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2F" w:rsidRPr="00D66CEA" w:rsidRDefault="0040382F" w:rsidP="0040382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40382F" w:rsidRPr="00563476" w:rsidRDefault="0040382F" w:rsidP="0040382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40382F" w:rsidRPr="00D66CEA" w:rsidRDefault="0040382F" w:rsidP="004038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40382F" w:rsidRPr="00D66CEA" w:rsidRDefault="0040382F" w:rsidP="0040382F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9725D7">
        <w:rPr>
          <w:rFonts w:ascii="Times New Roman" w:eastAsia="Arial Unicode MS" w:hAnsi="Times New Roman" w:cs="Times New Roman"/>
          <w:sz w:val="28"/>
          <w:szCs w:val="28"/>
        </w:rPr>
        <w:t>»,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40382F" w:rsidRPr="00D66CEA" w:rsidRDefault="0040382F" w:rsidP="0040382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0382F" w:rsidRPr="00D66CEA" w:rsidRDefault="0040382F" w:rsidP="0040382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40382F" w:rsidRPr="009725D7" w:rsidRDefault="0040382F" w:rsidP="0040382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СОО, утвержденного приказом Министерства образования и науки Российской Федерации от 17.05.2012 и федеральной образовательной программы СОО, утвержденной приказом Министерства просвещения Российской Федерации от 18.05.2023.</w:t>
      </w:r>
    </w:p>
    <w:p w:rsidR="0040382F" w:rsidRPr="009725D7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40382F" w:rsidRPr="009725D7" w:rsidRDefault="0040382F" w:rsidP="0040382F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9725D7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40382F" w:rsidRPr="009725D7" w:rsidRDefault="0040382F" w:rsidP="0040382F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9725D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40382F" w:rsidRPr="00D66CEA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40382F" w:rsidRPr="009725D7" w:rsidRDefault="0040382F" w:rsidP="00403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1 частей, включающих в себя 25 заданий с кратким ответом.</w:t>
      </w:r>
    </w:p>
    <w:p w:rsidR="0040382F" w:rsidRPr="00B905B3" w:rsidRDefault="0040382F" w:rsidP="0040382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40382F" w:rsidRDefault="0040382F" w:rsidP="004038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4"/>
        <w:gridCol w:w="2532"/>
        <w:gridCol w:w="2655"/>
        <w:gridCol w:w="2120"/>
      </w:tblGrid>
      <w:tr w:rsidR="0040382F" w:rsidRPr="0000136A" w:rsidTr="007572A9">
        <w:tc>
          <w:tcPr>
            <w:tcW w:w="2336" w:type="dxa"/>
          </w:tcPr>
          <w:p w:rsidR="0040382F" w:rsidRPr="0000136A" w:rsidRDefault="0040382F" w:rsidP="007572A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40382F" w:rsidRPr="0000136A" w:rsidRDefault="0040382F" w:rsidP="007572A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40382F" w:rsidRPr="0000136A" w:rsidRDefault="0040382F" w:rsidP="007572A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40382F" w:rsidRPr="0000136A" w:rsidRDefault="0040382F" w:rsidP="007572A9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3F2B0F" w:rsidRPr="009725D7" w:rsidTr="007572A9">
        <w:tc>
          <w:tcPr>
            <w:tcW w:w="2336" w:type="dxa"/>
          </w:tcPr>
          <w:p w:rsidR="003F2B0F" w:rsidRPr="007449A6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3-5,11,13,16,20</w:t>
            </w:r>
          </w:p>
        </w:tc>
        <w:tc>
          <w:tcPr>
            <w:tcW w:w="2336" w:type="dxa"/>
          </w:tcPr>
          <w:p w:rsidR="003F2B0F" w:rsidRPr="00C70243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Способы</w:t>
            </w:r>
            <w:r w:rsidRPr="00036E4B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двигательной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036E4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деятельности.</w:t>
            </w:r>
          </w:p>
        </w:tc>
        <w:tc>
          <w:tcPr>
            <w:tcW w:w="2336" w:type="dxa"/>
          </w:tcPr>
          <w:p w:rsidR="003F2B0F" w:rsidRPr="006F7415" w:rsidRDefault="003F2B0F" w:rsidP="00836F30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6F7415">
              <w:rPr>
                <w:sz w:val="28"/>
                <w:szCs w:val="28"/>
              </w:rPr>
              <w:t>Двигательные</w:t>
            </w:r>
            <w:r w:rsidRPr="006F7415">
              <w:rPr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действия,</w:t>
            </w:r>
            <w:r w:rsidRPr="006F7415">
              <w:rPr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физические</w:t>
            </w:r>
            <w:r w:rsidRPr="006F7415">
              <w:rPr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sz w:val="28"/>
                <w:szCs w:val="28"/>
              </w:rPr>
              <w:t>качества,</w:t>
            </w:r>
            <w:r w:rsidRPr="006F7415">
              <w:rPr>
                <w:spacing w:val="-2"/>
                <w:sz w:val="28"/>
                <w:szCs w:val="28"/>
              </w:rPr>
              <w:t xml:space="preserve"> физическая</w:t>
            </w:r>
          </w:p>
          <w:p w:rsidR="003F2B0F" w:rsidRPr="006F7415" w:rsidRDefault="003F2B0F" w:rsidP="00836F30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нагрузка.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индивидуальным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физическим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развитием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и физической</w:t>
            </w:r>
            <w:r w:rsidRPr="006F741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подготовленностью,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техникой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выполнения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упражнений,</w:t>
            </w:r>
            <w:r w:rsidRPr="006F7415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соблюдением</w:t>
            </w:r>
            <w:r w:rsidRPr="006F74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режимов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нагрузки.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Физкультурно-оздоровительная</w:t>
            </w:r>
            <w:r w:rsidRPr="006F7415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деятельность.</w:t>
            </w:r>
          </w:p>
        </w:tc>
        <w:tc>
          <w:tcPr>
            <w:tcW w:w="2337" w:type="dxa"/>
          </w:tcPr>
          <w:p w:rsidR="003F2B0F" w:rsidRPr="00C70243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 </w:t>
            </w:r>
          </w:p>
        </w:tc>
      </w:tr>
      <w:tr w:rsidR="003F2B0F" w:rsidRPr="009725D7" w:rsidTr="007572A9">
        <w:tc>
          <w:tcPr>
            <w:tcW w:w="2336" w:type="dxa"/>
          </w:tcPr>
          <w:p w:rsidR="003F2B0F" w:rsidRPr="007449A6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8-10,12,14,15,17-19,21-25</w:t>
            </w:r>
          </w:p>
        </w:tc>
        <w:tc>
          <w:tcPr>
            <w:tcW w:w="2336" w:type="dxa"/>
          </w:tcPr>
          <w:p w:rsidR="003F2B0F" w:rsidRPr="00C70243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036E4B">
              <w:rPr>
                <w:rFonts w:ascii="Times New Roman" w:hAnsi="Times New Roman" w:cs="Times New Roman"/>
                <w:sz w:val="28"/>
              </w:rPr>
              <w:t>Физическое</w:t>
            </w:r>
            <w:r w:rsidRPr="00036E4B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036E4B">
              <w:rPr>
                <w:rFonts w:ascii="Times New Roman" w:hAnsi="Times New Roman" w:cs="Times New Roman"/>
                <w:spacing w:val="-2"/>
                <w:sz w:val="28"/>
              </w:rPr>
              <w:t>совершенствование</w:t>
            </w:r>
          </w:p>
        </w:tc>
        <w:tc>
          <w:tcPr>
            <w:tcW w:w="2336" w:type="dxa"/>
          </w:tcPr>
          <w:p w:rsidR="003F2B0F" w:rsidRPr="006F7415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Гимнастика с основами акробатики.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атлетика.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 техники безопасности по легкой атлетике и гимнастике.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спортивных игр.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Командные (игровые) виды спорта.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Технико-тактические действия.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подготовка.</w:t>
            </w:r>
          </w:p>
        </w:tc>
        <w:tc>
          <w:tcPr>
            <w:tcW w:w="2337" w:type="dxa"/>
          </w:tcPr>
          <w:p w:rsidR="003F2B0F" w:rsidRPr="00C70243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A623D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2B0F" w:rsidRPr="009725D7" w:rsidTr="007572A9">
        <w:tc>
          <w:tcPr>
            <w:tcW w:w="2336" w:type="dxa"/>
          </w:tcPr>
          <w:p w:rsidR="003F2B0F" w:rsidRPr="007449A6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1,2,6,7,</w:t>
            </w:r>
          </w:p>
        </w:tc>
        <w:tc>
          <w:tcPr>
            <w:tcW w:w="2336" w:type="dxa"/>
          </w:tcPr>
          <w:p w:rsidR="003F2B0F" w:rsidRPr="00C70243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как область знаний</w:t>
            </w:r>
          </w:p>
        </w:tc>
        <w:tc>
          <w:tcPr>
            <w:tcW w:w="2336" w:type="dxa"/>
          </w:tcPr>
          <w:p w:rsidR="003F2B0F" w:rsidRDefault="003F2B0F" w:rsidP="00836F30">
            <w:pPr>
              <w:spacing w:line="240" w:lineRule="atLeas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6F7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 современное развитие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культуры спорта.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Современное</w:t>
            </w:r>
            <w:r w:rsidRPr="006F741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 w:rsidRPr="006F74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 w:rsidRPr="006F74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F741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культуре.</w:t>
            </w:r>
          </w:p>
          <w:p w:rsidR="003F2B0F" w:rsidRPr="006F7415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Правовые нормы.</w:t>
            </w:r>
          </w:p>
        </w:tc>
        <w:tc>
          <w:tcPr>
            <w:tcW w:w="2337" w:type="dxa"/>
          </w:tcPr>
          <w:p w:rsidR="003F2B0F" w:rsidRPr="006E77A6" w:rsidRDefault="003F2B0F" w:rsidP="00836F3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7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40382F" w:rsidRPr="009725D7" w:rsidRDefault="0040382F" w:rsidP="0040382F">
      <w:pPr>
        <w:spacing w:after="0" w:line="240" w:lineRule="atLeast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40382F" w:rsidRPr="00715C16" w:rsidRDefault="0040382F" w:rsidP="0040382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40382F" w:rsidRPr="00715C16" w:rsidRDefault="0040382F" w:rsidP="0040382F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40382F" w:rsidRPr="00D66CEA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40382F" w:rsidRPr="00563476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40382F" w:rsidRPr="00D66CEA" w:rsidRDefault="0040382F" w:rsidP="0040382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8. Дополнительные материалы и оборудование.</w:t>
      </w:r>
    </w:p>
    <w:p w:rsidR="0040382F" w:rsidRPr="00563476" w:rsidRDefault="0040382F" w:rsidP="0040382F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40382F" w:rsidRPr="00D66CEA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40382F" w:rsidRPr="009725D7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25  баллами.</w:t>
      </w:r>
    </w:p>
    <w:p w:rsidR="0040382F" w:rsidRPr="009725D7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:rsidR="0040382F" w:rsidRPr="009725D7" w:rsidRDefault="0040382F" w:rsidP="004038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40382F" w:rsidRPr="009725D7" w:rsidRDefault="0040382F" w:rsidP="004038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40382F" w:rsidRPr="009725D7" w:rsidRDefault="0040382F" w:rsidP="004038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40382F" w:rsidRPr="009725D7" w:rsidRDefault="0040382F" w:rsidP="004038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40382F" w:rsidRPr="009725D7" w:rsidRDefault="0040382F" w:rsidP="004038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0382F" w:rsidRPr="009725D7" w:rsidRDefault="0040382F" w:rsidP="0040382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725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42"/>
        <w:gridCol w:w="5529"/>
      </w:tblGrid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529" w:type="dxa"/>
          </w:tcPr>
          <w:p w:rsidR="0040382F" w:rsidRPr="009725D7" w:rsidRDefault="0040382F" w:rsidP="007572A9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40382F" w:rsidRPr="009E5818" w:rsidRDefault="0040382F" w:rsidP="007572A9">
            <w:pPr>
              <w:rPr>
                <w:sz w:val="28"/>
              </w:rPr>
            </w:pPr>
            <w:r>
              <w:rPr>
                <w:sz w:val="28"/>
              </w:rPr>
              <w:t>22-25</w:t>
            </w:r>
          </w:p>
        </w:tc>
      </w:tr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40382F" w:rsidRPr="009E5818" w:rsidRDefault="0040382F" w:rsidP="007572A9">
            <w:pPr>
              <w:rPr>
                <w:sz w:val="28"/>
              </w:rPr>
            </w:pPr>
            <w:r>
              <w:rPr>
                <w:sz w:val="28"/>
              </w:rPr>
              <w:t>13-21</w:t>
            </w:r>
          </w:p>
        </w:tc>
      </w:tr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40382F" w:rsidRPr="009E5818" w:rsidRDefault="0040382F" w:rsidP="007572A9">
            <w:pPr>
              <w:rPr>
                <w:sz w:val="28"/>
              </w:rPr>
            </w:pPr>
            <w:r w:rsidRPr="009E5818">
              <w:rPr>
                <w:sz w:val="28"/>
              </w:rPr>
              <w:t>7-13</w:t>
            </w:r>
          </w:p>
        </w:tc>
      </w:tr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40382F" w:rsidRPr="009E5818" w:rsidRDefault="0040382F" w:rsidP="007572A9">
            <w:pPr>
              <w:rPr>
                <w:sz w:val="28"/>
              </w:rPr>
            </w:pPr>
            <w:r w:rsidRPr="009E5818">
              <w:rPr>
                <w:sz w:val="28"/>
              </w:rPr>
              <w:t>4-6</w:t>
            </w:r>
          </w:p>
        </w:tc>
      </w:tr>
      <w:tr w:rsidR="0040382F" w:rsidRPr="009725D7" w:rsidTr="007572A9">
        <w:tc>
          <w:tcPr>
            <w:tcW w:w="4042" w:type="dxa"/>
          </w:tcPr>
          <w:p w:rsidR="0040382F" w:rsidRPr="009725D7" w:rsidRDefault="0040382F" w:rsidP="007572A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9725D7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40382F" w:rsidRPr="009E5818" w:rsidRDefault="0040382F" w:rsidP="007572A9">
            <w:pPr>
              <w:jc w:val="both"/>
              <w:rPr>
                <w:rFonts w:eastAsia="Arial Unicode MS"/>
                <w:iCs/>
                <w:sz w:val="28"/>
                <w:szCs w:val="28"/>
              </w:rPr>
            </w:pPr>
            <w:r w:rsidRPr="009E5818">
              <w:rPr>
                <w:rFonts w:eastAsia="Arial Unicode MS"/>
                <w:iCs/>
                <w:sz w:val="28"/>
                <w:szCs w:val="28"/>
              </w:rPr>
              <w:t>0-3</w:t>
            </w:r>
          </w:p>
        </w:tc>
      </w:tr>
    </w:tbl>
    <w:p w:rsidR="0040382F" w:rsidRPr="009725D7" w:rsidRDefault="0040382F" w:rsidP="0040382F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82F" w:rsidRDefault="0040382F" w:rsidP="007D4B29">
      <w:pPr>
        <w:spacing w:after="0" w:line="240" w:lineRule="auto"/>
        <w:ind w:left="120" w:right="100"/>
        <w:jc w:val="center"/>
        <w:rPr>
          <w:b/>
          <w:color w:val="000000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D0C34" w:rsidRDefault="009D0C34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D0C34" w:rsidRDefault="009D0C34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D0C34" w:rsidRDefault="009D0C34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9D0C34" w:rsidRDefault="009D0C34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40382F" w:rsidRDefault="0040382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3F2B0F" w:rsidRDefault="003F2B0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3F2B0F" w:rsidRDefault="003F2B0F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</w:p>
    <w:p w:rsidR="00377290" w:rsidRPr="009A053D" w:rsidRDefault="00377290" w:rsidP="00377290">
      <w:pPr>
        <w:pStyle w:val="a3"/>
        <w:shd w:val="clear" w:color="auto" w:fill="FFFFFF"/>
        <w:rPr>
          <w:b/>
          <w:color w:val="000000"/>
          <w:sz w:val="22"/>
          <w:szCs w:val="22"/>
        </w:rPr>
      </w:pPr>
      <w:r w:rsidRPr="009A053D">
        <w:rPr>
          <w:b/>
          <w:color w:val="000000"/>
          <w:sz w:val="22"/>
          <w:szCs w:val="22"/>
        </w:rPr>
        <w:lastRenderedPageBreak/>
        <w:t xml:space="preserve">   Тест 1</w:t>
      </w:r>
      <w:r>
        <w:rPr>
          <w:b/>
          <w:color w:val="000000"/>
          <w:sz w:val="22"/>
          <w:szCs w:val="22"/>
        </w:rPr>
        <w:t>1</w:t>
      </w:r>
      <w:r w:rsidRPr="009A053D">
        <w:rPr>
          <w:b/>
          <w:color w:val="000000"/>
          <w:sz w:val="22"/>
          <w:szCs w:val="22"/>
        </w:rPr>
        <w:t xml:space="preserve"> класс</w:t>
      </w:r>
    </w:p>
    <w:p w:rsidR="00377290" w:rsidRPr="009A053D" w:rsidRDefault="00377290" w:rsidP="00377290">
      <w:pPr>
        <w:pStyle w:val="1"/>
        <w:rPr>
          <w:rFonts w:ascii="Times New Roman" w:hAnsi="Times New Roman"/>
          <w:b/>
        </w:rPr>
      </w:pPr>
      <w:r w:rsidRPr="009A053D">
        <w:rPr>
          <w:rFonts w:ascii="Times New Roman" w:hAnsi="Times New Roman"/>
          <w:color w:val="000000"/>
        </w:rPr>
        <w:t xml:space="preserve"> </w:t>
      </w:r>
      <w:r w:rsidRPr="009A053D">
        <w:rPr>
          <w:rFonts w:ascii="Times New Roman" w:hAnsi="Times New Roman"/>
        </w:rPr>
        <w:t>Дата __________________   Школа ___________________  Класс___________________</w:t>
      </w:r>
    </w:p>
    <w:p w:rsidR="00377290" w:rsidRPr="009A053D" w:rsidRDefault="00377290" w:rsidP="00377290">
      <w:pPr>
        <w:pStyle w:val="1"/>
        <w:rPr>
          <w:rFonts w:ascii="Times New Roman" w:hAnsi="Times New Roman"/>
        </w:rPr>
      </w:pPr>
    </w:p>
    <w:p w:rsidR="00377290" w:rsidRPr="009A053D" w:rsidRDefault="00377290" w:rsidP="00377290">
      <w:pPr>
        <w:pStyle w:val="1"/>
        <w:rPr>
          <w:rFonts w:ascii="Times New Roman" w:hAnsi="Times New Roman"/>
        </w:rPr>
      </w:pPr>
      <w:r w:rsidRPr="009A053D">
        <w:rPr>
          <w:rFonts w:ascii="Times New Roman" w:hAnsi="Times New Roman"/>
        </w:rPr>
        <w:t>Фамилия_______________________________Имя___________________________________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 вариант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1. Назовите, в каких государственных документах закреплены правовые основы физической культуры и спорта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Конституция РФ             в) Федеральный закон «О физической культуре и спорте в РФ»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оба варианта верны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2.Какой древнегреческий врач широко использовал физические упражнения при лечении больных, но и обосновал принцип их применения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Гиппократ           в) Аристотель                   с) Гален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3. В покое у физически неактивных людей ЧСС обычно составляет</w:t>
      </w:r>
    </w:p>
    <w:p w:rsidR="00377290" w:rsidRPr="00544C33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100-150 уд. мин.               в) 72-84 уд. мин.             с) ниже 60 уд. мин.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4. Утомление – это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состояние организма, возникающее под влиянием той или иной работы и характеризующееся временным снижением работоспособности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регулярное нарушение функций человека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состояние организма, возникающее под влиянием той или иной работы и характеризующееся долговременным снижением работоспособности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5. К функциям спорта относятся: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социализирующая              в) регламентирующая                  с) подготовительная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6. Девиз Олимпийского движения гласит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Никакой дискриминации в спорте — ни политической, ни религиозной, ни расовой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Мы за толерантность и спорт!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Взаимопонимание, дружба, солидарность и честная игра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7. Назовите основателя современных Олимпийских игр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Пьер Де Кубертен                в) Пьер Фон Кубертен                 с) Пьер Де Камертон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8.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Какое утверждение является нарушением техники безопасности при игре в баскетбол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Надевать спортивную форму и спортивную обувь с нескользкой подошвой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lastRenderedPageBreak/>
        <w:t>в) Начинать игру, делать остановки в игре и заканчивать игру следует только по команде капитана команды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Избегать столкновений с игроками, толчков и ударов по рукам и ногам игроков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9.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При беге на длинные дистанции по правилам соревнований применяется: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низкий старт            в) высокий старт                 с) вид старта по желанию бегуна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10. При сильном ветре, пониженной температуре разминка должна быть: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более интенсивной           в) более лёгкой                    с) обычной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11. Осанкой называется: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 xml:space="preserve">а) силуэт человека              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 xml:space="preserve"> в) привычная поза человека в вертикальном положении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качество позвоночника, обеспечивающее хорошее самочувствие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12. Укажите вид спорта, который обеспечивает наибольший эффект в развитии гибкости: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тяжелая атлетика                      в) гимнастика                         с) современное пятиборье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13.</w:t>
      </w:r>
      <w:r w:rsidRPr="009A053D">
        <w:rPr>
          <w:color w:val="000000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Назовите основные физические качества: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координация, выносливость, гибкость, сила, быстрота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в) ловкость, сила, быстрота, выносливость, гибкость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 общая выносливость, силовая выносливость, быстрота, сила, ловкость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14. Как осуществляется переход игроков в волейболе из зоны в зону?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произвольно                в) по часовой стрелке              с) по указанию тренера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15. </w:t>
      </w:r>
      <w:r w:rsidRPr="009A053D">
        <w:rPr>
          <w:b/>
          <w:bCs/>
          <w:color w:val="000000"/>
          <w:sz w:val="22"/>
          <w:szCs w:val="22"/>
        </w:rPr>
        <w:t>Укажите количество игроков баскетбольной команды, одновременно находящихся на площадке.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5                                 в) 6                                             с) 7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000000"/>
          <w:sz w:val="22"/>
          <w:szCs w:val="22"/>
        </w:rPr>
        <w:t>16. </w:t>
      </w:r>
      <w:r w:rsidRPr="009A053D">
        <w:rPr>
          <w:b/>
          <w:bCs/>
          <w:color w:val="333333"/>
          <w:sz w:val="22"/>
          <w:szCs w:val="22"/>
        </w:rPr>
        <w:t>Физическими упражнениями принято называть: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многократное повторение двигательных действий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в) движения, способствующие повышению работоспособности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определенным образом организованные двигательные действия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17</w:t>
      </w:r>
      <w:r w:rsidRPr="009A053D">
        <w:rPr>
          <w:color w:val="333333"/>
          <w:sz w:val="22"/>
          <w:szCs w:val="22"/>
        </w:rPr>
        <w:t>. </w:t>
      </w:r>
      <w:r w:rsidRPr="009A053D">
        <w:rPr>
          <w:b/>
          <w:bCs/>
          <w:color w:val="333333"/>
          <w:sz w:val="22"/>
          <w:szCs w:val="22"/>
        </w:rPr>
        <w:t>Строевые упражнения в гимнастике – это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совместные действия в строю</w:t>
      </w:r>
      <w:r w:rsidRPr="009A053D">
        <w:rPr>
          <w:color w:val="000000"/>
          <w:sz w:val="22"/>
          <w:szCs w:val="22"/>
        </w:rPr>
        <w:t xml:space="preserve">        </w:t>
      </w:r>
      <w:r w:rsidRPr="009A053D">
        <w:rPr>
          <w:color w:val="333333"/>
          <w:sz w:val="22"/>
          <w:szCs w:val="22"/>
        </w:rPr>
        <w:t>в) упражнения на снарядах</w:t>
      </w:r>
      <w:r w:rsidRPr="009A053D">
        <w:rPr>
          <w:color w:val="000000"/>
          <w:sz w:val="22"/>
          <w:szCs w:val="22"/>
        </w:rPr>
        <w:t xml:space="preserve">   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lastRenderedPageBreak/>
        <w:t>с) совместные общеразвивающие упражнения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18. Утренняя гимнастика относится к …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образовательно-развивающей гимнастике</w:t>
      </w:r>
      <w:r w:rsidRPr="009A053D">
        <w:rPr>
          <w:color w:val="000000"/>
          <w:sz w:val="22"/>
          <w:szCs w:val="22"/>
        </w:rPr>
        <w:t xml:space="preserve">           </w:t>
      </w:r>
      <w:r w:rsidRPr="009A053D">
        <w:rPr>
          <w:color w:val="333333"/>
          <w:sz w:val="22"/>
          <w:szCs w:val="22"/>
        </w:rPr>
        <w:t>в) оздоровительной гимнастике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спортивной гимнастике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19. На какие основные стили подразделяются лыжные ходы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 xml:space="preserve">а) </w:t>
      </w:r>
      <w:proofErr w:type="spellStart"/>
      <w:r w:rsidRPr="009A053D">
        <w:rPr>
          <w:color w:val="333333"/>
          <w:sz w:val="22"/>
          <w:szCs w:val="22"/>
        </w:rPr>
        <w:t>Бесшаговый</w:t>
      </w:r>
      <w:proofErr w:type="spellEnd"/>
      <w:r w:rsidRPr="009A053D">
        <w:rPr>
          <w:color w:val="333333"/>
          <w:sz w:val="22"/>
          <w:szCs w:val="22"/>
        </w:rPr>
        <w:t xml:space="preserve">, одношаговый, </w:t>
      </w:r>
      <w:proofErr w:type="spellStart"/>
      <w:r w:rsidRPr="009A053D">
        <w:rPr>
          <w:color w:val="333333"/>
          <w:sz w:val="22"/>
          <w:szCs w:val="22"/>
        </w:rPr>
        <w:t>двухшаговый</w:t>
      </w:r>
      <w:proofErr w:type="spellEnd"/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333333"/>
          <w:sz w:val="22"/>
          <w:szCs w:val="22"/>
        </w:rPr>
        <w:t>в) классический и свободный</w:t>
      </w:r>
    </w:p>
    <w:p w:rsidR="00377290" w:rsidRPr="009A053D" w:rsidRDefault="00377290" w:rsidP="00377290">
      <w:pPr>
        <w:pStyle w:val="a3"/>
        <w:shd w:val="clear" w:color="auto" w:fill="FFFFFF"/>
        <w:rPr>
          <w:color w:val="333333"/>
          <w:sz w:val="22"/>
          <w:szCs w:val="22"/>
        </w:rPr>
      </w:pPr>
      <w:r w:rsidRPr="009A053D">
        <w:rPr>
          <w:color w:val="333333"/>
          <w:sz w:val="22"/>
          <w:szCs w:val="22"/>
        </w:rPr>
        <w:t>с) по равнине, на подъеме и под уклон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20. В чем заключается первая помощь при ранениях?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а) Наложение повязки и транспортной шины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в) Введение противостолбнячной сыворотки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333333"/>
          <w:sz w:val="22"/>
          <w:szCs w:val="22"/>
        </w:rPr>
        <w:t>с) Остановка кровотечения, защита раны от вторичности загрязнения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21. </w:t>
      </w:r>
      <w:r w:rsidRPr="009A053D">
        <w:rPr>
          <w:b/>
          <w:bCs/>
          <w:color w:val="272A2A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Игра в баскетбол продолжается: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два периода по 10 мин. каждый;           в) четыре периода по 10 мин. каждый;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с) четыре периода по 15 мин. каждый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272A2A"/>
          <w:sz w:val="22"/>
          <w:szCs w:val="22"/>
        </w:rPr>
        <w:t>22. Назовите способ плавания, представленный на картинке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noProof/>
          <w:color w:val="272A2A"/>
          <w:sz w:val="22"/>
          <w:szCs w:val="22"/>
        </w:rPr>
        <w:drawing>
          <wp:inline distT="0" distB="0" distL="0" distR="0">
            <wp:extent cx="1844040" cy="883956"/>
            <wp:effectExtent l="0" t="0" r="0" b="0"/>
            <wp:docPr id="1" name="Рисунок 1" descr="https://xn--j1ahfl.xn--p1ai/data/images/u216238/t154385222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216238/t1543852227a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223" cy="92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272A2A"/>
          <w:sz w:val="22"/>
          <w:szCs w:val="22"/>
        </w:rPr>
        <w:t>а) плавание на боку с выносом руки</w:t>
      </w:r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272A2A"/>
          <w:sz w:val="22"/>
          <w:szCs w:val="22"/>
        </w:rPr>
        <w:t>в) баттерфляй на спине</w:t>
      </w:r>
      <w:r w:rsidRPr="009A053D">
        <w:rPr>
          <w:color w:val="000000"/>
          <w:sz w:val="22"/>
          <w:szCs w:val="22"/>
        </w:rPr>
        <w:t xml:space="preserve">         </w:t>
      </w:r>
      <w:r w:rsidRPr="009A053D">
        <w:rPr>
          <w:color w:val="272A2A"/>
          <w:sz w:val="22"/>
          <w:szCs w:val="22"/>
        </w:rPr>
        <w:t>с) кроль на спине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272A2A"/>
          <w:sz w:val="22"/>
          <w:szCs w:val="22"/>
        </w:rPr>
        <w:t>23. С чего начинаются занятия оздоровительным бегом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272A2A"/>
          <w:sz w:val="22"/>
          <w:szCs w:val="22"/>
        </w:rPr>
        <w:t>а) с низкого старта</w:t>
      </w:r>
      <w:r w:rsidRPr="009A053D">
        <w:rPr>
          <w:color w:val="000000"/>
          <w:sz w:val="22"/>
          <w:szCs w:val="22"/>
        </w:rPr>
        <w:t xml:space="preserve">            </w:t>
      </w:r>
      <w:r w:rsidRPr="009A053D">
        <w:rPr>
          <w:color w:val="272A2A"/>
          <w:sz w:val="22"/>
          <w:szCs w:val="22"/>
        </w:rPr>
        <w:t>в) с разминки</w:t>
      </w:r>
      <w:r w:rsidRPr="009A053D">
        <w:rPr>
          <w:color w:val="000000"/>
          <w:sz w:val="22"/>
          <w:szCs w:val="22"/>
        </w:rPr>
        <w:t xml:space="preserve">                             </w:t>
      </w:r>
      <w:r w:rsidRPr="009A053D">
        <w:rPr>
          <w:color w:val="272A2A"/>
          <w:sz w:val="22"/>
          <w:szCs w:val="22"/>
        </w:rPr>
        <w:t>с) с тренировки выносливости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24.</w:t>
      </w:r>
      <w:r w:rsidRPr="009A053D">
        <w:rPr>
          <w:color w:val="333333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С какого расстояния пробивается «пенальти» в футболе?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9 м                  в) 10 м                           с) 11 м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b/>
          <w:bCs/>
          <w:color w:val="333333"/>
          <w:sz w:val="22"/>
          <w:szCs w:val="22"/>
        </w:rPr>
        <w:t>25.</w:t>
      </w:r>
      <w:r w:rsidRPr="009A053D">
        <w:rPr>
          <w:color w:val="333333"/>
          <w:sz w:val="22"/>
          <w:szCs w:val="22"/>
        </w:rPr>
        <w:t> </w:t>
      </w:r>
      <w:r w:rsidRPr="009A053D">
        <w:rPr>
          <w:b/>
          <w:bCs/>
          <w:color w:val="000000"/>
          <w:sz w:val="22"/>
          <w:szCs w:val="22"/>
        </w:rPr>
        <w:t> Один из способов прыжка в длину в легкой атлетике обозначается как прыжок…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r w:rsidRPr="009A053D">
        <w:rPr>
          <w:color w:val="000000"/>
          <w:sz w:val="22"/>
          <w:szCs w:val="22"/>
        </w:rPr>
        <w:t>а) «с разбега»                            в) «перешагиванием»                              с) «перекатом»</w:t>
      </w: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</w:p>
    <w:p w:rsidR="00377290" w:rsidRPr="009A053D" w:rsidRDefault="00377290" w:rsidP="00377290">
      <w:pPr>
        <w:pStyle w:val="a3"/>
        <w:shd w:val="clear" w:color="auto" w:fill="FFFFFF"/>
        <w:rPr>
          <w:color w:val="000000"/>
          <w:sz w:val="22"/>
          <w:szCs w:val="22"/>
        </w:rPr>
      </w:pPr>
      <w:bookmarkStart w:id="0" w:name="_GoBack"/>
      <w:bookmarkEnd w:id="0"/>
    </w:p>
    <w:sectPr w:rsidR="00377290" w:rsidRPr="009A053D" w:rsidSect="007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290"/>
    <w:rsid w:val="00377290"/>
    <w:rsid w:val="003F2B0F"/>
    <w:rsid w:val="0040382F"/>
    <w:rsid w:val="004863D1"/>
    <w:rsid w:val="004916EE"/>
    <w:rsid w:val="004D2A5F"/>
    <w:rsid w:val="00544C33"/>
    <w:rsid w:val="00701561"/>
    <w:rsid w:val="007D4B29"/>
    <w:rsid w:val="009D0C34"/>
    <w:rsid w:val="00BC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ABDBD"/>
  <w15:docId w15:val="{4A5B7C23-68F6-44CE-80E4-1C996009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37729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7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2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7D4B2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7D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2B0F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1256</Words>
  <Characters>7163</Characters>
  <Application>Microsoft Office Word</Application>
  <DocSecurity>0</DocSecurity>
  <Lines>59</Lines>
  <Paragraphs>16</Paragraphs>
  <ScaleCrop>false</ScaleCrop>
  <Company>Wolfish Lair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10</cp:revision>
  <dcterms:created xsi:type="dcterms:W3CDTF">2023-02-13T12:11:00Z</dcterms:created>
  <dcterms:modified xsi:type="dcterms:W3CDTF">2024-12-02T18:59:00Z</dcterms:modified>
</cp:coreProperties>
</file>