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5F2188" w:rsidRDefault="00D66CEA" w:rsidP="005F2188">
      <w:pPr>
        <w:spacing w:after="0" w:line="240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5F2188" w:rsidRDefault="00D66CEA" w:rsidP="005F2188">
      <w:pPr>
        <w:spacing w:after="0" w:line="240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_____________________</w:t>
      </w:r>
      <w:r w:rsidR="00902532"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ОДНКНР</w:t>
      </w: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 </w:t>
      </w:r>
    </w:p>
    <w:p w:rsidR="00D66CEA" w:rsidRPr="005F2188" w:rsidRDefault="00D66CEA" w:rsidP="005F2188">
      <w:pPr>
        <w:spacing w:after="0" w:line="240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___</w:t>
      </w:r>
      <w:r w:rsidR="00902532"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 классе</w:t>
      </w:r>
    </w:p>
    <w:p w:rsidR="00D66CEA" w:rsidRPr="005F2188" w:rsidRDefault="00D66CEA" w:rsidP="005F2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F2188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D66CEA" w:rsidRPr="005F2188" w:rsidRDefault="00D66CEA" w:rsidP="005F2188">
      <w:pPr>
        <w:spacing w:after="0" w:line="240" w:lineRule="auto"/>
        <w:ind w:left="-13" w:right="15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2188">
        <w:rPr>
          <w:rFonts w:ascii="Times New Roman" w:eastAsia="Arial Unicode MS" w:hAnsi="Times New Roman" w:cs="Times New Roman"/>
          <w:sz w:val="28"/>
          <w:szCs w:val="28"/>
        </w:rPr>
        <w:t>Цель - контроль усвоения предметных и (или) метапредметных результатов образования по учебному предмету «</w:t>
      </w:r>
      <w:r w:rsidR="00902532" w:rsidRPr="005F2188">
        <w:rPr>
          <w:rFonts w:ascii="Times New Roman" w:eastAsia="Arial Unicode MS" w:hAnsi="Times New Roman" w:cs="Times New Roman"/>
          <w:sz w:val="28"/>
          <w:szCs w:val="28"/>
        </w:rPr>
        <w:t>ОДНКНР</w:t>
      </w:r>
      <w:r w:rsidRPr="005F2188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5F2188" w:rsidRDefault="00D66CEA" w:rsidP="005F21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66CEA" w:rsidRPr="005F2188" w:rsidRDefault="00D66CEA" w:rsidP="005F2188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5F2188" w:rsidRDefault="00D66CEA" w:rsidP="005F2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C10BA5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</w:t>
      </w:r>
      <w:r w:rsidR="00C10BA5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Pr="005F2188" w:rsidRDefault="00D66CEA" w:rsidP="005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66CEA" w:rsidRPr="005F2188" w:rsidRDefault="00D66CEA" w:rsidP="005F2188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5F2188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5F2188">
        <w:rPr>
          <w:rFonts w:ascii="Times New Roman" w:eastAsia="Times New Roman" w:hAnsi="Times New Roman" w:cs="Times New Roman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5F2188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5F2188">
        <w:rPr>
          <w:rFonts w:ascii="Times New Roman" w:eastAsia="Times New Roman" w:hAnsi="Times New Roman" w:cs="Times New Roman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5F2188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5F2188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5F2188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5F2188" w:rsidRDefault="00D66CEA" w:rsidP="005F2188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5F218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66CEA" w:rsidRPr="005F2188" w:rsidRDefault="00C10BA5" w:rsidP="005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sz w:val="28"/>
          <w:lang w:eastAsia="ru-RU"/>
        </w:rPr>
        <w:t>4. Структура проверочной работы</w:t>
      </w:r>
    </w:p>
    <w:p w:rsidR="00D66CEA" w:rsidRPr="005F2188" w:rsidRDefault="00D66CEA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____</w:t>
      </w:r>
      <w:r w:rsidR="00902532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частей, включающих в себя ___</w:t>
      </w:r>
      <w:r w:rsidR="00902532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__ заданий.</w:t>
      </w:r>
    </w:p>
    <w:p w:rsidR="00D66CEA" w:rsidRPr="005F2188" w:rsidRDefault="00D66CEA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состоит из ___</w:t>
      </w:r>
      <w:r w:rsidR="00902532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__ заданий с _______ (, с кратким) ответом, часть 2 содержит __</w:t>
      </w:r>
      <w:r w:rsidR="00902532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_ заданий с ___________ (развернутым) ответом и т.д.</w:t>
      </w:r>
    </w:p>
    <w:p w:rsidR="00D66CEA" w:rsidRDefault="00D66CEA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 части 2 формулируется самостоятельно и записываются обучающимся в развернутом виде.</w:t>
      </w: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P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5B3" w:rsidRPr="005F2188" w:rsidRDefault="00B905B3" w:rsidP="005F2188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p w:rsidR="0000136A" w:rsidRPr="005F2188" w:rsidRDefault="0000136A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F2188" w:rsidRPr="005F2188" w:rsidTr="0000136A">
        <w:tc>
          <w:tcPr>
            <w:tcW w:w="2336" w:type="dxa"/>
          </w:tcPr>
          <w:p w:rsidR="0000136A" w:rsidRPr="005F2188" w:rsidRDefault="0000136A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00136A" w:rsidRPr="005F2188" w:rsidRDefault="0000136A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00136A" w:rsidRPr="005F2188" w:rsidRDefault="0000136A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00136A" w:rsidRPr="005F2188" w:rsidRDefault="0000136A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5F2188" w:rsidRPr="005F2188" w:rsidTr="0000136A">
        <w:tc>
          <w:tcPr>
            <w:tcW w:w="2336" w:type="dxa"/>
          </w:tcPr>
          <w:p w:rsidR="0000136A" w:rsidRPr="005F2188" w:rsidRDefault="0000136A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336" w:type="dxa"/>
          </w:tcPr>
          <w:p w:rsidR="0000136A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00136A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сопоставить </w:t>
            </w: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и понятие</w:t>
            </w:r>
          </w:p>
        </w:tc>
        <w:tc>
          <w:tcPr>
            <w:tcW w:w="2337" w:type="dxa"/>
          </w:tcPr>
          <w:p w:rsidR="0000136A" w:rsidRPr="005F2188" w:rsidRDefault="0000136A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 </w:t>
            </w:r>
          </w:p>
        </w:tc>
      </w:tr>
      <w:tr w:rsidR="005F2188" w:rsidRPr="005F2188" w:rsidTr="0000136A">
        <w:tc>
          <w:tcPr>
            <w:tcW w:w="2336" w:type="dxa"/>
          </w:tcPr>
          <w:p w:rsidR="0000136A" w:rsidRPr="005F2188" w:rsidRDefault="0000136A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А2</w:t>
            </w:r>
          </w:p>
        </w:tc>
        <w:tc>
          <w:tcPr>
            <w:tcW w:w="2336" w:type="dxa"/>
          </w:tcPr>
          <w:p w:rsidR="0000136A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Сопоставление понятий</w:t>
            </w:r>
          </w:p>
        </w:tc>
        <w:tc>
          <w:tcPr>
            <w:tcW w:w="2336" w:type="dxa"/>
          </w:tcPr>
          <w:p w:rsidR="0000136A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символ и название</w:t>
            </w:r>
          </w:p>
        </w:tc>
        <w:tc>
          <w:tcPr>
            <w:tcW w:w="2337" w:type="dxa"/>
          </w:tcPr>
          <w:p w:rsidR="0000136A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5F2188" w:rsidRPr="005F2188" w:rsidTr="0000136A">
        <w:tc>
          <w:tcPr>
            <w:tcW w:w="2336" w:type="dxa"/>
          </w:tcPr>
          <w:p w:rsidR="0000136A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2336" w:type="dxa"/>
          </w:tcPr>
          <w:p w:rsidR="0000136A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00136A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00136A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А9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суждений</w:t>
            </w:r>
          </w:p>
        </w:tc>
        <w:tc>
          <w:tcPr>
            <w:tcW w:w="2336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выбрать верное суждение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А13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А14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А15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А16</w:t>
            </w: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А17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2219A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</w:t>
            </w:r>
          </w:p>
        </w:tc>
        <w:tc>
          <w:tcPr>
            <w:tcW w:w="2336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определений</w:t>
            </w:r>
          </w:p>
        </w:tc>
        <w:tc>
          <w:tcPr>
            <w:tcW w:w="2336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сопоставить определение и понятие</w:t>
            </w:r>
          </w:p>
        </w:tc>
        <w:tc>
          <w:tcPr>
            <w:tcW w:w="2337" w:type="dxa"/>
          </w:tcPr>
          <w:p w:rsidR="00902532" w:rsidRPr="005F2188" w:rsidRDefault="00D87698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</w:p>
        </w:tc>
      </w:tr>
      <w:tr w:rsidR="00902532" w:rsidRPr="005F2188" w:rsidTr="0000136A"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02532" w:rsidRPr="005F2188" w:rsidRDefault="00902532" w:rsidP="005F2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5C16" w:rsidRPr="005F2188" w:rsidRDefault="00715C16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5F2188" w:rsidRDefault="00715C16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5F2188" w:rsidRDefault="00715C16" w:rsidP="005F2188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5F2188" w:rsidRDefault="00D66CEA" w:rsidP="005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2188">
        <w:rPr>
          <w:rFonts w:ascii="Times New Roman" w:eastAsia="Arial Unicode MS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D66CEA" w:rsidRPr="005F2188" w:rsidRDefault="00D66CEA" w:rsidP="005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2188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5F2188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5F2188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5F2188" w:rsidRDefault="00D66CEA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5F2188" w:rsidRDefault="00D66CEA" w:rsidP="005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F2188">
        <w:rPr>
          <w:rFonts w:ascii="Times New Roman" w:eastAsia="Arial Unicode MS" w:hAnsi="Times New Roman" w:cs="Times New Roman"/>
          <w:b/>
          <w:sz w:val="28"/>
          <w:szCs w:val="28"/>
        </w:rPr>
        <w:t>9. Система оценивания отдельных заданий и работы в целом.</w:t>
      </w:r>
    </w:p>
    <w:p w:rsidR="00D66CEA" w:rsidRPr="005F2188" w:rsidRDefault="00D66CEA" w:rsidP="005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выполненная работа оценивается __</w:t>
      </w:r>
      <w:r w:rsidR="00E2004F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__ баллами.</w:t>
      </w:r>
    </w:p>
    <w:p w:rsidR="00D66CEA" w:rsidRPr="005F2188" w:rsidRDefault="00D66CEA" w:rsidP="005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____</w:t>
      </w:r>
      <w:r w:rsidR="00E2004F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1-17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 оценивается 1 баллом.</w:t>
      </w:r>
    </w:p>
    <w:p w:rsidR="00D66CEA" w:rsidRPr="005F2188" w:rsidRDefault="00D66CEA" w:rsidP="005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D66CEA" w:rsidRPr="005F2188" w:rsidRDefault="00D66CEA" w:rsidP="005F21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D66CEA" w:rsidRPr="005F2188" w:rsidRDefault="00D66CEA" w:rsidP="005F21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D66CEA" w:rsidRPr="005F2188" w:rsidRDefault="00D66CEA" w:rsidP="005F21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D66CEA" w:rsidRPr="005F2188" w:rsidRDefault="00D66CEA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:rsidR="00D66CEA" w:rsidRPr="005F2188" w:rsidRDefault="00D66CEA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правильное выполнение заданий __</w:t>
      </w:r>
      <w:r w:rsidR="00E2004F"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б1____ выставляется 3 балла. При неполном ответе – 0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балл.</w:t>
      </w:r>
    </w:p>
    <w:p w:rsidR="00D66CEA" w:rsidRPr="005F2188" w:rsidRDefault="00D66CEA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E2004F" w:rsidRPr="005F2188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20 баллов</w:t>
      </w:r>
    </w:p>
    <w:p w:rsidR="00E2004F" w:rsidRPr="005F2188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Шкала оценки в баллах: </w:t>
      </w:r>
    </w:p>
    <w:p w:rsidR="00E2004F" w:rsidRPr="005F2188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</w:t>
      </w:r>
    </w:p>
    <w:p w:rsidR="00E2004F" w:rsidRPr="005F2188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19-20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«5» (высокий)</w:t>
      </w:r>
    </w:p>
    <w:p w:rsidR="00E2004F" w:rsidRPr="005F2188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16-18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«4» (выше среднего)</w:t>
      </w:r>
    </w:p>
    <w:p w:rsidR="00E2004F" w:rsidRPr="005F2188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15-13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«3» (средний)</w:t>
      </w:r>
    </w:p>
    <w:p w:rsidR="00E2004F" w:rsidRDefault="00E2004F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13</w:t>
      </w:r>
      <w:r w:rsidRPr="005F2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«2» (ниже среднего)</w:t>
      </w: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88" w:rsidRPr="005F2188" w:rsidRDefault="005F2188" w:rsidP="005F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EA" w:rsidRPr="005F2188" w:rsidRDefault="00D66CEA" w:rsidP="005F218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5F2188" w:rsidRDefault="00D66CEA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Вариант I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Россия, наша Родина – это…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планета Земля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Б) часть планеты Земля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 Российская</w:t>
      </w:r>
      <w:proofErr w:type="gramEnd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Федерация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 каком рисунке изображен Герб Российской Федерации?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 Б</w:t>
      </w:r>
      <w:proofErr w:type="gramEnd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     В)  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Кто такие предки?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люди, от которых мы произошли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родители, которые придут на помощь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великие люди                                                                                               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Что такое этика?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наука о добре и зле;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Б) наука, которая рассматривает поступки и отношения между людьми с точки зрения 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представлений о добре и зле;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обычаи и традиции.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Что такое этикет?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повседневное уважение и открытая доброжелательность к людям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установленный, принятый порядок поведения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оказание бескорыстной помощи другим людям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Мораль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культурные традиции;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верование людей;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система норм и ценностей, регулирующих поведение людей.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Вежливость – это…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повседневное уважение и открытая доброжелательность к людям 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черта характера, которая говорит о том, что человек отвечает за собственный свободный выбор;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оказание бескорыстной помощи другим людям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Уважение – это…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способность человека определять своё поведение с учетом законов природы и общества.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почтительное отношение к людям, основанное на признании их достоинств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установленный, принятый порядок поведения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Добро создается из: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добрых чувств и мыслей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Б) из благодарности за добрые дела 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добрых дел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Щедрость – это…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оказание бескорыстной помощи другим людям, отсутствие скупости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почитание людей за их благородное происхождение и за богатство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способность человека определять своё поведение с учетом законов природы и общества.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Дружбы среди людей не может быть: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без сдерживания гнева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без умения уступать друг другу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без лжи и отречения от друга из-за беды, болезни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Избавиться от обиды поможет: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умение прощать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месть к обидчику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забыть обиду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Порядочность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строгое соблюдение норм поведения, неспособность человека к плохим поступкам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привязанность между людьми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оказание бескорыстной помощи другим людям, отсутствие скупости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Бескорыстие – это…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способность человека определять своё поведение с учетом законов природы и общества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Б) моральное правило, регулирующее отношения между людьми </w:t>
      </w:r>
      <w:proofErr w:type="gramStart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 распределении</w:t>
      </w:r>
      <w:proofErr w:type="gramEnd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благ, наград и наказаний, доходов и т.п.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отсутствие стремления к личной выгоде, наживе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Честность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искренность, добросовестность, правдивость, надежность, отрицание обмана и воровства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)</w:t>
      </w:r>
      <w:proofErr w:type="gramEnd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почитание людей за их благородное происхождение и за богатство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привязанность между людьми, возникающая на основе взаимоуважения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Репутация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отсутствие противоречий между чувствами, намерениями и действиями человека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хорошее мнение и добрая слава о человеке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оказание бескорыстной помощи другим людям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Гордость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важничанье, высокомерие, заносчивость, самодовольство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добросовестность, правдивость, надежность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самоуважение, уважение других, достоинство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Б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*Назовите определение о коренном народе, которое дано в международных документах.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«Каждый народ появляется на земле не сразу, проходят века и века, прежде чем люди начинают осознавать себя единым народом. Происходит это постепенно».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б) «Каждый народ начинает осознавать свое единство не везде, а где-то в одном месте. С этим местом связаны все его легенды, предания, мифы. Именно в этом месте он начинает понимать, что он отличается от других народов, что у него своя история, своя культура, свой образ жизни, свой язык».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88" w:rsidRPr="005F2188" w:rsidRDefault="005F2188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Вариант II 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Терпение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А) настойчивость, упорство и выдержка в каком-нибудь деле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Б) черта характера, которая говорит о том, что человек отвечает за собственные   поступки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проявление сострадания и любви к ближнему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2. .</w:t>
      </w:r>
      <w:proofErr w:type="gramEnd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Закончи пословицу: «На чужой каравай рот не разевай, …»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а найдешь - береги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а браниться грех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а пораньше вставай да свой затевай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Что НЕ относится к правилам этикета?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садиться за стол нужно с чистыми руками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на горячие напитки дуют, а не ждут, когда они остынут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на стол можно положить только кисти рук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Семья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А) дом, родственники и домашние животные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Б) объединение людей разного возраста, основанное на кровнородственных связях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В) наследственное семейное имя, переходящее от родителей к детям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Род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ряд поколений, происходящих от одного предка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ряд поколений, происходящих от разных предков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люди, от которых мы произошли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Какова главная задача рода и семьи?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Построить дом, дать жизнь детям;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Быть достойными гражданами своей страны;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Дать жизнь детям, вырастить и воспитать их, создавая благоприятные условия жизни.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7. .</w:t>
      </w:r>
      <w:proofErr w:type="gramEnd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каком дереве можно увидеть своих предков?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родительское дерево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родное дерево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родословное дерево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Традиция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правила поведения человека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передача правил поведения в семье, семейных обычаев и обрядов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умение понимать собеседника и не допускать неприятных для других ситуаций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 «Поступай по отношению к другим так, как ты хотел бы, чтобы поступали по отношению к тебе.» Это…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золотое правило нравственности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нравственный поступок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Семейный кодекс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10.Что такое толерантность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А) умение воспринимать мнения, верования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Б) умение воспринимать чужой образ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В) терпимость, умение воспринимать чужой образ, иные обычаи, мнения, верования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 Закончи пословицу: «Мать кормит детей …»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а младенец матери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а земля людей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а браниться грех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Что НЕ относится к правилам этикета?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сок лимона отжимают чайной ложкой в стакане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булочки берут руками, разламывая на кусочки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торт едят руками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По каким признакам окружающие оценивают аккуратность человека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А) чистая обувь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Б) вежливость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В) прямая осанка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Отечество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страна, где человек родился и вырос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страна, где человек живет в данный момент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дом, который построил человек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Человек, любящий свою Родину, свой народ, готовый ради них на жертвы, трудовые и ратные подвиги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Патриот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Труженик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Воин.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Защитник Отечества – это …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Патриот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Труженик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Воин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Какие события в истории нашей </w:t>
      </w:r>
      <w:proofErr w:type="gramStart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страны  способствовали</w:t>
      </w:r>
      <w:proofErr w:type="gramEnd"/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сплочению и объединению всех граждан?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Великая Отечественная война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Ледовое побоище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Октябрьская революция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Б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«Исследования этнографов показали, что культура коренного народа, как правило, очень тесно связана с природными особенностями того или иного края. Жизнь коренного народа обычно как бы слита с природой этого края, неотделима от него. Коренной народ, его культура составляют одно целое с природой, с ее особенностями».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«Каждый народ появляется на земле не сразу, проходят века и века, прежде чем люди начинают осознавать себя единым народом. Происходит это постепенно».</w:t>
      </w: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04F" w:rsidRPr="005F2188" w:rsidRDefault="00E2004F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5F2188" w:rsidRDefault="00D66CEA" w:rsidP="005F21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D66CEA" w:rsidRPr="005F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2219A2"/>
    <w:rsid w:val="00241EB8"/>
    <w:rsid w:val="00537DB6"/>
    <w:rsid w:val="005A7A4D"/>
    <w:rsid w:val="005F2188"/>
    <w:rsid w:val="006A0D19"/>
    <w:rsid w:val="00715C16"/>
    <w:rsid w:val="00902532"/>
    <w:rsid w:val="009E2A5A"/>
    <w:rsid w:val="00B33BB3"/>
    <w:rsid w:val="00B905B3"/>
    <w:rsid w:val="00BE37D9"/>
    <w:rsid w:val="00C10BA5"/>
    <w:rsid w:val="00C82056"/>
    <w:rsid w:val="00D66CEA"/>
    <w:rsid w:val="00D87698"/>
    <w:rsid w:val="00E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309E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8</cp:revision>
  <dcterms:created xsi:type="dcterms:W3CDTF">2024-10-29T16:11:00Z</dcterms:created>
  <dcterms:modified xsi:type="dcterms:W3CDTF">2024-12-02T19:04:00Z</dcterms:modified>
</cp:coreProperties>
</file>