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9A" w:rsidRPr="00FC62C4" w:rsidRDefault="007B4516" w:rsidP="00FA5B58">
      <w:pPr>
        <w:ind w:right="20"/>
        <w:jc w:val="center"/>
        <w:rPr>
          <w:sz w:val="28"/>
          <w:szCs w:val="28"/>
        </w:rPr>
      </w:pPr>
      <w:r w:rsidRPr="00FC62C4">
        <w:rPr>
          <w:rFonts w:eastAsia="Times New Roman"/>
          <w:b/>
          <w:bCs/>
          <w:sz w:val="28"/>
          <w:szCs w:val="28"/>
        </w:rPr>
        <w:t>м</w:t>
      </w:r>
      <w:r w:rsidR="0076442B" w:rsidRPr="00FC62C4">
        <w:rPr>
          <w:rFonts w:eastAsia="Times New Roman"/>
          <w:b/>
          <w:bCs/>
          <w:sz w:val="28"/>
          <w:szCs w:val="28"/>
        </w:rPr>
        <w:t xml:space="preserve">униципальное </w:t>
      </w:r>
      <w:r w:rsidRPr="00FC62C4">
        <w:rPr>
          <w:rFonts w:eastAsia="Times New Roman"/>
          <w:b/>
          <w:bCs/>
          <w:sz w:val="28"/>
          <w:szCs w:val="28"/>
        </w:rPr>
        <w:t>автономное</w:t>
      </w:r>
      <w:r w:rsidR="0076442B" w:rsidRPr="00FC62C4">
        <w:rPr>
          <w:rFonts w:eastAsia="Times New Roman"/>
          <w:b/>
          <w:bCs/>
          <w:sz w:val="28"/>
          <w:szCs w:val="28"/>
        </w:rPr>
        <w:t xml:space="preserve"> общеобразовательное учреждение</w:t>
      </w:r>
    </w:p>
    <w:p w:rsidR="00E90A9A" w:rsidRPr="00FC62C4" w:rsidRDefault="007B4516" w:rsidP="00FA5B58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 w:rsidRPr="00FC62C4">
        <w:rPr>
          <w:rFonts w:eastAsia="Times New Roman"/>
          <w:b/>
          <w:bCs/>
          <w:sz w:val="28"/>
          <w:szCs w:val="28"/>
        </w:rPr>
        <w:t>«Школа №3»</w:t>
      </w:r>
    </w:p>
    <w:p w:rsidR="00193E82" w:rsidRPr="00FC62C4" w:rsidRDefault="00193E82" w:rsidP="00FA5B58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193E82" w:rsidRPr="00FC62C4" w:rsidRDefault="00193E82" w:rsidP="00FA5B58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193E82" w:rsidRPr="00FC62C4" w:rsidRDefault="00193E82" w:rsidP="00FA5B58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193E82" w:rsidRPr="00FC62C4" w:rsidRDefault="00193E82" w:rsidP="00FA5B58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193E82" w:rsidRPr="00FC62C4" w:rsidRDefault="00193E82" w:rsidP="00FA5B58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193E82" w:rsidRPr="00FC62C4" w:rsidRDefault="00193E82" w:rsidP="00FA5B58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193E82" w:rsidRPr="00FC62C4" w:rsidRDefault="00193E82" w:rsidP="00FA5B58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193E82" w:rsidRPr="00FC62C4" w:rsidRDefault="00193E82" w:rsidP="00FA5B58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B250FF" w:rsidRPr="00FC62C4" w:rsidRDefault="00B250FF" w:rsidP="00FA5B58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193E82" w:rsidRPr="00FC62C4" w:rsidRDefault="0076442B" w:rsidP="00FA5B58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 w:rsidRPr="00FC62C4">
        <w:rPr>
          <w:rFonts w:eastAsia="Times New Roman"/>
          <w:b/>
          <w:bCs/>
          <w:sz w:val="28"/>
          <w:szCs w:val="28"/>
        </w:rPr>
        <w:t xml:space="preserve">Контрольно-измерительные материалы </w:t>
      </w:r>
    </w:p>
    <w:p w:rsidR="00193E82" w:rsidRPr="00FC62C4" w:rsidRDefault="0076442B" w:rsidP="00FA5B58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 w:rsidRPr="00FC62C4">
        <w:rPr>
          <w:rFonts w:eastAsia="Times New Roman"/>
          <w:b/>
          <w:bCs/>
          <w:sz w:val="28"/>
          <w:szCs w:val="28"/>
        </w:rPr>
        <w:t xml:space="preserve">для проведения промежуточной аттестации </w:t>
      </w:r>
    </w:p>
    <w:p w:rsidR="00193E82" w:rsidRPr="00FC62C4" w:rsidRDefault="007D27FF" w:rsidP="007D27FF">
      <w:pPr>
        <w:ind w:right="20"/>
        <w:jc w:val="center"/>
        <w:rPr>
          <w:rFonts w:eastAsia="Times New Roman"/>
          <w:sz w:val="28"/>
          <w:szCs w:val="28"/>
        </w:rPr>
      </w:pPr>
      <w:r w:rsidRPr="00FC62C4">
        <w:rPr>
          <w:rFonts w:eastAsia="Times New Roman"/>
          <w:b/>
          <w:bCs/>
          <w:sz w:val="28"/>
          <w:szCs w:val="28"/>
          <w:u w:val="single"/>
        </w:rPr>
        <w:t>по _истории для 9 класса</w:t>
      </w:r>
      <w:r w:rsidR="00193E82" w:rsidRPr="00FC62C4">
        <w:rPr>
          <w:rFonts w:eastAsia="Times New Roman"/>
          <w:b/>
          <w:bCs/>
          <w:sz w:val="28"/>
          <w:szCs w:val="28"/>
        </w:rPr>
        <w:t>__</w:t>
      </w:r>
    </w:p>
    <w:p w:rsidR="00193E82" w:rsidRPr="00FC62C4" w:rsidRDefault="00193E82" w:rsidP="00193E82">
      <w:pPr>
        <w:rPr>
          <w:rFonts w:eastAsia="Times New Roman"/>
          <w:sz w:val="28"/>
          <w:szCs w:val="28"/>
        </w:rPr>
      </w:pPr>
    </w:p>
    <w:p w:rsidR="00193E82" w:rsidRPr="00FC62C4" w:rsidRDefault="00193E82" w:rsidP="00193E82">
      <w:pPr>
        <w:rPr>
          <w:rFonts w:eastAsia="Times New Roman"/>
          <w:sz w:val="28"/>
          <w:szCs w:val="28"/>
        </w:rPr>
      </w:pPr>
    </w:p>
    <w:p w:rsidR="00193E82" w:rsidRPr="00FC62C4" w:rsidRDefault="00193E82" w:rsidP="00193E82">
      <w:pPr>
        <w:rPr>
          <w:rFonts w:eastAsia="Times New Roman"/>
          <w:sz w:val="28"/>
          <w:szCs w:val="28"/>
        </w:rPr>
      </w:pPr>
    </w:p>
    <w:p w:rsidR="00193E82" w:rsidRPr="00FC62C4" w:rsidRDefault="00193E82" w:rsidP="00193E82">
      <w:pPr>
        <w:rPr>
          <w:rFonts w:eastAsia="Times New Roman"/>
          <w:sz w:val="28"/>
          <w:szCs w:val="28"/>
        </w:rPr>
      </w:pPr>
    </w:p>
    <w:p w:rsidR="00193E82" w:rsidRPr="00FC62C4" w:rsidRDefault="00193E82" w:rsidP="00193E82">
      <w:pPr>
        <w:rPr>
          <w:rFonts w:eastAsia="Times New Roman"/>
          <w:sz w:val="28"/>
          <w:szCs w:val="28"/>
        </w:rPr>
      </w:pPr>
    </w:p>
    <w:p w:rsidR="00193E82" w:rsidRPr="00FC62C4" w:rsidRDefault="00193E82" w:rsidP="00193E82">
      <w:pPr>
        <w:rPr>
          <w:rFonts w:eastAsia="Times New Roman"/>
          <w:sz w:val="28"/>
          <w:szCs w:val="28"/>
        </w:rPr>
      </w:pPr>
    </w:p>
    <w:p w:rsidR="00193E82" w:rsidRPr="00FC62C4" w:rsidRDefault="00193E82" w:rsidP="00193E82">
      <w:pPr>
        <w:rPr>
          <w:rFonts w:eastAsia="Times New Roman"/>
          <w:sz w:val="28"/>
          <w:szCs w:val="28"/>
        </w:rPr>
      </w:pPr>
    </w:p>
    <w:p w:rsidR="00193E82" w:rsidRPr="00FC62C4" w:rsidRDefault="00193E82" w:rsidP="00193E82">
      <w:pPr>
        <w:rPr>
          <w:rFonts w:eastAsia="Times New Roman"/>
          <w:sz w:val="28"/>
          <w:szCs w:val="28"/>
        </w:rPr>
      </w:pPr>
    </w:p>
    <w:p w:rsidR="00193E82" w:rsidRPr="00FC62C4" w:rsidRDefault="00193E82" w:rsidP="00193E82">
      <w:pPr>
        <w:rPr>
          <w:rFonts w:eastAsia="Times New Roman"/>
          <w:sz w:val="28"/>
          <w:szCs w:val="28"/>
        </w:rPr>
      </w:pPr>
    </w:p>
    <w:p w:rsidR="00193E82" w:rsidRPr="00FC62C4" w:rsidRDefault="00193E82" w:rsidP="00193E82">
      <w:pPr>
        <w:rPr>
          <w:rFonts w:eastAsia="Times New Roman"/>
          <w:sz w:val="28"/>
          <w:szCs w:val="28"/>
        </w:rPr>
      </w:pPr>
      <w:r w:rsidRPr="00FC62C4">
        <w:rPr>
          <w:rFonts w:eastAsia="Times New Roman"/>
          <w:sz w:val="28"/>
          <w:szCs w:val="28"/>
        </w:rPr>
        <w:t xml:space="preserve">Учитель: </w:t>
      </w:r>
      <w:r w:rsidR="007D27FF" w:rsidRPr="00FC62C4">
        <w:rPr>
          <w:rFonts w:eastAsia="Times New Roman"/>
          <w:sz w:val="28"/>
          <w:szCs w:val="28"/>
        </w:rPr>
        <w:t>Клейман О.А.</w:t>
      </w:r>
    </w:p>
    <w:p w:rsidR="00E90A9A" w:rsidRPr="00FC62C4" w:rsidRDefault="00E90A9A" w:rsidP="00FA5B58">
      <w:pPr>
        <w:rPr>
          <w:sz w:val="28"/>
          <w:szCs w:val="28"/>
        </w:rPr>
      </w:pPr>
    </w:p>
    <w:p w:rsidR="00E90A9A" w:rsidRPr="00FC62C4" w:rsidRDefault="00E90A9A" w:rsidP="00FA5B58">
      <w:pPr>
        <w:rPr>
          <w:sz w:val="28"/>
          <w:szCs w:val="28"/>
        </w:rPr>
      </w:pPr>
    </w:p>
    <w:p w:rsidR="00E90A9A" w:rsidRPr="00FC62C4" w:rsidRDefault="00E90A9A" w:rsidP="00FA5B58">
      <w:pPr>
        <w:rPr>
          <w:sz w:val="28"/>
          <w:szCs w:val="28"/>
        </w:rPr>
      </w:pPr>
    </w:p>
    <w:p w:rsidR="00B250FF" w:rsidRPr="00FC62C4" w:rsidRDefault="00B250FF" w:rsidP="00FA5B58">
      <w:pPr>
        <w:rPr>
          <w:sz w:val="28"/>
          <w:szCs w:val="28"/>
        </w:rPr>
      </w:pPr>
    </w:p>
    <w:p w:rsidR="00B250FF" w:rsidRPr="00FC62C4" w:rsidRDefault="00B250FF" w:rsidP="00FA5B58">
      <w:pPr>
        <w:rPr>
          <w:sz w:val="28"/>
          <w:szCs w:val="28"/>
        </w:rPr>
      </w:pPr>
    </w:p>
    <w:p w:rsidR="00B250FF" w:rsidRPr="00FC62C4" w:rsidRDefault="00B250FF" w:rsidP="00FA5B58">
      <w:pPr>
        <w:rPr>
          <w:sz w:val="28"/>
          <w:szCs w:val="28"/>
        </w:rPr>
      </w:pPr>
    </w:p>
    <w:p w:rsidR="00B250FF" w:rsidRPr="00FC62C4" w:rsidRDefault="00B250FF" w:rsidP="00FA5B58">
      <w:pPr>
        <w:rPr>
          <w:sz w:val="28"/>
          <w:szCs w:val="28"/>
        </w:rPr>
      </w:pPr>
    </w:p>
    <w:p w:rsidR="00B250FF" w:rsidRPr="00FC62C4" w:rsidRDefault="00B250FF" w:rsidP="00FA5B58">
      <w:pPr>
        <w:rPr>
          <w:sz w:val="28"/>
          <w:szCs w:val="28"/>
        </w:rPr>
      </w:pPr>
    </w:p>
    <w:p w:rsidR="00B250FF" w:rsidRPr="00FC62C4" w:rsidRDefault="00B250FF" w:rsidP="00FA5B58">
      <w:pPr>
        <w:rPr>
          <w:sz w:val="28"/>
          <w:szCs w:val="28"/>
        </w:rPr>
      </w:pPr>
    </w:p>
    <w:p w:rsidR="00B250FF" w:rsidRPr="00FC62C4" w:rsidRDefault="00B250FF" w:rsidP="00FA5B58">
      <w:pPr>
        <w:rPr>
          <w:sz w:val="28"/>
          <w:szCs w:val="28"/>
        </w:rPr>
      </w:pPr>
    </w:p>
    <w:p w:rsidR="00B250FF" w:rsidRPr="00FC62C4" w:rsidRDefault="00B250FF" w:rsidP="00FA5B58">
      <w:pPr>
        <w:rPr>
          <w:sz w:val="28"/>
          <w:szCs w:val="28"/>
        </w:rPr>
      </w:pPr>
    </w:p>
    <w:p w:rsidR="00B250FF" w:rsidRPr="00FC62C4" w:rsidRDefault="00B250FF" w:rsidP="00FA5B58">
      <w:pPr>
        <w:rPr>
          <w:sz w:val="28"/>
          <w:szCs w:val="28"/>
        </w:rPr>
      </w:pPr>
    </w:p>
    <w:p w:rsidR="00E90A9A" w:rsidRPr="00FC62C4" w:rsidRDefault="00182799" w:rsidP="00FA5B58">
      <w:pPr>
        <w:ind w:right="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2024</w:t>
      </w:r>
      <w:r w:rsidR="0076442B" w:rsidRPr="00FC62C4">
        <w:rPr>
          <w:rFonts w:eastAsia="Times New Roman"/>
          <w:sz w:val="28"/>
          <w:szCs w:val="28"/>
        </w:rPr>
        <w:t>г.</w:t>
      </w:r>
    </w:p>
    <w:p w:rsidR="00B250FF" w:rsidRPr="00FC62C4" w:rsidRDefault="00B250FF" w:rsidP="00FA5B58">
      <w:pPr>
        <w:ind w:right="20"/>
        <w:jc w:val="center"/>
        <w:rPr>
          <w:rFonts w:eastAsia="Times New Roman"/>
          <w:sz w:val="28"/>
          <w:szCs w:val="28"/>
        </w:rPr>
      </w:pPr>
      <w:r w:rsidRPr="00FC62C4">
        <w:rPr>
          <w:rFonts w:eastAsia="Times New Roman"/>
          <w:sz w:val="28"/>
          <w:szCs w:val="28"/>
        </w:rPr>
        <w:t>Нижний Новгород</w:t>
      </w:r>
    </w:p>
    <w:p w:rsidR="00E90A9A" w:rsidRPr="00FC62C4" w:rsidRDefault="00E90A9A" w:rsidP="00FA5B58">
      <w:pPr>
        <w:rPr>
          <w:sz w:val="28"/>
          <w:szCs w:val="28"/>
        </w:rPr>
      </w:pPr>
    </w:p>
    <w:p w:rsidR="00E90A9A" w:rsidRPr="00FC62C4" w:rsidRDefault="00E90A9A" w:rsidP="00FA5B58">
      <w:pPr>
        <w:rPr>
          <w:sz w:val="28"/>
          <w:szCs w:val="28"/>
        </w:rPr>
        <w:sectPr w:rsidR="00E90A9A" w:rsidRPr="00FC62C4">
          <w:pgSz w:w="11900" w:h="16840"/>
          <w:pgMar w:top="1118" w:right="640" w:bottom="445" w:left="1380" w:header="0" w:footer="0" w:gutter="0"/>
          <w:cols w:space="720" w:equalWidth="0">
            <w:col w:w="9880"/>
          </w:cols>
        </w:sectPr>
      </w:pPr>
    </w:p>
    <w:p w:rsidR="00E90A9A" w:rsidRPr="00FC62C4" w:rsidRDefault="00E90A9A" w:rsidP="00FA5B58">
      <w:pPr>
        <w:rPr>
          <w:sz w:val="28"/>
          <w:szCs w:val="28"/>
        </w:rPr>
      </w:pPr>
    </w:p>
    <w:p w:rsidR="00B250FF" w:rsidRPr="00FC62C4" w:rsidRDefault="0076442B" w:rsidP="00B250FF">
      <w:pPr>
        <w:ind w:left="120" w:right="100"/>
        <w:jc w:val="center"/>
        <w:rPr>
          <w:rFonts w:eastAsia="Times New Roman"/>
          <w:b/>
          <w:bCs/>
          <w:sz w:val="28"/>
          <w:szCs w:val="28"/>
        </w:rPr>
      </w:pPr>
      <w:r w:rsidRPr="00FC62C4">
        <w:rPr>
          <w:rFonts w:eastAsia="Times New Roman"/>
          <w:b/>
          <w:bCs/>
          <w:sz w:val="28"/>
          <w:szCs w:val="28"/>
        </w:rPr>
        <w:t xml:space="preserve">Раздел 1. </w:t>
      </w:r>
      <w:r w:rsidR="00C80785" w:rsidRPr="00FC62C4">
        <w:rPr>
          <w:rFonts w:eastAsia="Times New Roman"/>
          <w:b/>
          <w:bCs/>
          <w:sz w:val="28"/>
          <w:szCs w:val="28"/>
        </w:rPr>
        <w:t xml:space="preserve">Спецификация </w:t>
      </w:r>
      <w:r w:rsidRPr="00FC62C4">
        <w:rPr>
          <w:rFonts w:eastAsia="Times New Roman"/>
          <w:b/>
          <w:bCs/>
          <w:sz w:val="28"/>
          <w:szCs w:val="28"/>
        </w:rPr>
        <w:t>контрольно-измерительных материалов для проведения промежуточной аттестации в 20</w:t>
      </w:r>
      <w:r w:rsidR="00B250FF" w:rsidRPr="00FC62C4">
        <w:rPr>
          <w:rFonts w:eastAsia="Times New Roman"/>
          <w:b/>
          <w:bCs/>
          <w:sz w:val="28"/>
          <w:szCs w:val="28"/>
        </w:rPr>
        <w:t>2</w:t>
      </w:r>
      <w:r w:rsidRPr="00FC62C4">
        <w:rPr>
          <w:rFonts w:eastAsia="Times New Roman"/>
          <w:b/>
          <w:bCs/>
          <w:sz w:val="28"/>
          <w:szCs w:val="28"/>
        </w:rPr>
        <w:t>__ г.</w:t>
      </w:r>
    </w:p>
    <w:p w:rsidR="00E90A9A" w:rsidRPr="00FC62C4" w:rsidRDefault="0076442B" w:rsidP="00B250FF">
      <w:pPr>
        <w:ind w:left="120" w:right="100"/>
        <w:jc w:val="center"/>
        <w:rPr>
          <w:rFonts w:eastAsia="Times New Roman"/>
          <w:b/>
          <w:bCs/>
          <w:sz w:val="28"/>
          <w:szCs w:val="28"/>
        </w:rPr>
      </w:pPr>
      <w:r w:rsidRPr="00FC62C4">
        <w:rPr>
          <w:rFonts w:eastAsia="Times New Roman"/>
          <w:b/>
          <w:bCs/>
          <w:sz w:val="28"/>
          <w:szCs w:val="28"/>
        </w:rPr>
        <w:t>по __________________</w:t>
      </w:r>
      <w:r w:rsidR="007D27FF" w:rsidRPr="00FC62C4">
        <w:rPr>
          <w:rFonts w:eastAsia="Times New Roman"/>
          <w:b/>
          <w:bCs/>
          <w:sz w:val="28"/>
          <w:szCs w:val="28"/>
        </w:rPr>
        <w:t>истории</w:t>
      </w:r>
      <w:r w:rsidR="00B250FF" w:rsidRPr="00FC62C4">
        <w:rPr>
          <w:rFonts w:eastAsia="Times New Roman"/>
          <w:b/>
          <w:bCs/>
          <w:sz w:val="28"/>
          <w:szCs w:val="28"/>
        </w:rPr>
        <w:t>___________________</w:t>
      </w:r>
      <w:r w:rsidRPr="00FC62C4">
        <w:rPr>
          <w:rFonts w:eastAsia="Times New Roman"/>
          <w:b/>
          <w:bCs/>
          <w:sz w:val="28"/>
          <w:szCs w:val="28"/>
        </w:rPr>
        <w:t xml:space="preserve"> в __</w:t>
      </w:r>
      <w:r w:rsidR="007D27FF" w:rsidRPr="00FC62C4">
        <w:rPr>
          <w:rFonts w:eastAsia="Times New Roman"/>
          <w:b/>
          <w:bCs/>
          <w:sz w:val="28"/>
          <w:szCs w:val="28"/>
        </w:rPr>
        <w:t>9</w:t>
      </w:r>
      <w:r w:rsidRPr="00FC62C4">
        <w:rPr>
          <w:rFonts w:eastAsia="Times New Roman"/>
          <w:b/>
          <w:bCs/>
          <w:sz w:val="28"/>
          <w:szCs w:val="28"/>
        </w:rPr>
        <w:t>_ классе</w:t>
      </w:r>
    </w:p>
    <w:p w:rsidR="00B250FF" w:rsidRPr="00FC62C4" w:rsidRDefault="00EA401B" w:rsidP="00B250FF">
      <w:pPr>
        <w:pStyle w:val="a8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Arial Unicode MS"/>
          <w:b/>
          <w:color w:val="000000"/>
          <w:sz w:val="28"/>
          <w:szCs w:val="28"/>
          <w:lang w:eastAsia="en-US"/>
        </w:rPr>
      </w:pPr>
      <w:r w:rsidRPr="00FC62C4">
        <w:rPr>
          <w:rFonts w:eastAsia="Arial Unicode MS"/>
          <w:b/>
          <w:color w:val="000000"/>
          <w:sz w:val="28"/>
          <w:szCs w:val="28"/>
          <w:lang w:eastAsia="en-US"/>
        </w:rPr>
        <w:t>Назначение работы</w:t>
      </w:r>
    </w:p>
    <w:p w:rsidR="00DD1DAD" w:rsidRPr="00FC62C4" w:rsidRDefault="00B250FF" w:rsidP="00DD1DAD">
      <w:pPr>
        <w:autoSpaceDE w:val="0"/>
        <w:autoSpaceDN w:val="0"/>
        <w:adjustRightInd w:val="0"/>
        <w:ind w:left="360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FC62C4">
        <w:rPr>
          <w:rFonts w:eastAsia="Arial Unicode MS"/>
          <w:color w:val="000000"/>
          <w:sz w:val="28"/>
          <w:szCs w:val="28"/>
          <w:lang w:eastAsia="en-US"/>
        </w:rPr>
        <w:t>Цель - контроль усвоения предметных и (или) метапредметных результатов образования, установление их соответствия планируемым результатам освоения основной образовательной программы соответствующего уровня образования в __</w:t>
      </w:r>
      <w:r w:rsidR="007D27FF" w:rsidRPr="00FC62C4">
        <w:rPr>
          <w:rFonts w:eastAsia="Arial Unicode MS"/>
          <w:color w:val="000000"/>
          <w:sz w:val="28"/>
          <w:szCs w:val="28"/>
          <w:lang w:eastAsia="en-US"/>
        </w:rPr>
        <w:t>9</w:t>
      </w:r>
      <w:r w:rsidRPr="00FC62C4">
        <w:rPr>
          <w:rFonts w:eastAsia="Arial Unicode MS"/>
          <w:color w:val="000000"/>
          <w:sz w:val="28"/>
          <w:szCs w:val="28"/>
          <w:lang w:eastAsia="en-US"/>
        </w:rPr>
        <w:t>_ классе.</w:t>
      </w:r>
    </w:p>
    <w:p w:rsidR="00182799" w:rsidRPr="001A41A3" w:rsidRDefault="00182799" w:rsidP="00182799">
      <w:pPr>
        <w:keepNext/>
        <w:keepLines/>
        <w:spacing w:after="12" w:line="249" w:lineRule="auto"/>
        <w:ind w:left="-4" w:hanging="9"/>
        <w:jc w:val="both"/>
        <w:outlineLvl w:val="0"/>
        <w:rPr>
          <w:rFonts w:eastAsia="Times New Roman"/>
          <w:b/>
          <w:sz w:val="28"/>
        </w:rPr>
      </w:pPr>
      <w:r w:rsidRPr="001A41A3">
        <w:rPr>
          <w:rFonts w:eastAsia="Times New Roman"/>
          <w:b/>
          <w:sz w:val="28"/>
        </w:rPr>
        <w:t xml:space="preserve">2. Документы, определяющие содержание проверочной работы </w:t>
      </w:r>
    </w:p>
    <w:p w:rsidR="00182799" w:rsidRPr="001A41A3" w:rsidRDefault="00182799" w:rsidP="00182799">
      <w:pPr>
        <w:autoSpaceDE w:val="0"/>
        <w:autoSpaceDN w:val="0"/>
        <w:adjustRightInd w:val="0"/>
        <w:contextualSpacing/>
        <w:rPr>
          <w:rFonts w:eastAsia="Times New Roman"/>
          <w:sz w:val="28"/>
          <w:szCs w:val="28"/>
        </w:rPr>
      </w:pPr>
      <w:r w:rsidRPr="001A41A3">
        <w:rPr>
          <w:rFonts w:eastAsia="Times New Roman"/>
          <w:sz w:val="28"/>
          <w:szCs w:val="28"/>
        </w:rPr>
        <w:t>Содержание КИМ определяется на основе требований федерального государственного образовательного стандарта ООО, утвержденного приказом Министерства просвещения Российской Федерации от 31.05.2021  и федеральной образовательной программы ООО, утвержденной приказом Министерства просвещения Российской Федерации от 18.05.2023.</w:t>
      </w:r>
    </w:p>
    <w:p w:rsidR="00182799" w:rsidRPr="001A41A3" w:rsidRDefault="00182799" w:rsidP="00182799">
      <w:pPr>
        <w:autoSpaceDE w:val="0"/>
        <w:autoSpaceDN w:val="0"/>
        <w:adjustRightInd w:val="0"/>
        <w:rPr>
          <w:rFonts w:eastAsia="Times New Roman"/>
          <w:b/>
          <w:sz w:val="28"/>
        </w:rPr>
      </w:pPr>
      <w:r w:rsidRPr="001A41A3">
        <w:rPr>
          <w:rFonts w:eastAsia="Times New Roman"/>
          <w:b/>
          <w:sz w:val="28"/>
        </w:rPr>
        <w:t>3.Подходы к отбору содержания проверочной работы</w:t>
      </w:r>
    </w:p>
    <w:p w:rsidR="00182799" w:rsidRPr="001A41A3" w:rsidRDefault="00182799" w:rsidP="00182799">
      <w:pPr>
        <w:spacing w:after="3" w:line="249" w:lineRule="auto"/>
        <w:ind w:left="-13" w:right="158"/>
        <w:jc w:val="both"/>
        <w:rPr>
          <w:rFonts w:eastAsia="Times New Roman"/>
          <w:sz w:val="28"/>
        </w:rPr>
      </w:pPr>
      <w:r w:rsidRPr="001A41A3">
        <w:rPr>
          <w:rFonts w:eastAsia="Times New Roman"/>
          <w:sz w:val="28"/>
        </w:rPr>
        <w:t xml:space="preserve"> КИМ основаны на системнодеятельностном, уровневом и комплексном подходах к оценке образовательных достижений, наряду с предметными результатами освоения основной образовательной программы </w:t>
      </w:r>
      <w:r w:rsidRPr="001A41A3">
        <w:rPr>
          <w:rFonts w:eastAsia="Times New Roman"/>
          <w:sz w:val="28"/>
          <w:szCs w:val="28"/>
        </w:rPr>
        <w:t xml:space="preserve">ООО </w:t>
      </w:r>
      <w:r w:rsidRPr="001A41A3">
        <w:rPr>
          <w:rFonts w:eastAsia="Times New Roman"/>
          <w:sz w:val="28"/>
        </w:rPr>
        <w:t xml:space="preserve">оценивается также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:rsidR="00182799" w:rsidRPr="001A41A3" w:rsidRDefault="00182799" w:rsidP="00182799">
      <w:pPr>
        <w:spacing w:after="27" w:line="249" w:lineRule="auto"/>
        <w:ind w:left="-13" w:right="158" w:firstLine="711"/>
        <w:jc w:val="both"/>
        <w:rPr>
          <w:rFonts w:eastAsia="Times New Roman"/>
          <w:sz w:val="28"/>
        </w:rPr>
      </w:pPr>
      <w:r w:rsidRPr="001A41A3">
        <w:rPr>
          <w:rFonts w:eastAsia="Times New Roman"/>
          <w:sz w:val="28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</w:t>
      </w:r>
      <w:r w:rsidRPr="00D66CEA">
        <w:rPr>
          <w:rFonts w:eastAsia="Times New Roman"/>
          <w:color w:val="000000"/>
          <w:sz w:val="28"/>
        </w:rPr>
        <w:t xml:space="preserve">использованию при реализации имеющих государственную аккредитацию образовательных </w:t>
      </w:r>
      <w:r w:rsidRPr="001A41A3">
        <w:rPr>
          <w:rFonts w:eastAsia="Times New Roman"/>
          <w:sz w:val="28"/>
        </w:rPr>
        <w:t xml:space="preserve">программ </w:t>
      </w:r>
      <w:r w:rsidRPr="001A41A3">
        <w:rPr>
          <w:rFonts w:eastAsia="Times New Roman"/>
          <w:sz w:val="28"/>
          <w:szCs w:val="28"/>
        </w:rPr>
        <w:t>ООО</w:t>
      </w:r>
      <w:r w:rsidRPr="001A41A3">
        <w:rPr>
          <w:rFonts w:eastAsia="Times New Roman"/>
          <w:sz w:val="28"/>
        </w:rPr>
        <w:t xml:space="preserve">. </w:t>
      </w:r>
    </w:p>
    <w:p w:rsidR="00EA401B" w:rsidRPr="00FC62C4" w:rsidRDefault="00DD1DAD" w:rsidP="00B250FF">
      <w:pPr>
        <w:pStyle w:val="a8"/>
        <w:numPr>
          <w:ilvl w:val="0"/>
          <w:numId w:val="16"/>
        </w:numPr>
        <w:autoSpaceDE w:val="0"/>
        <w:autoSpaceDN w:val="0"/>
        <w:adjustRightInd w:val="0"/>
        <w:rPr>
          <w:rFonts w:eastAsia="Arial Unicode MS"/>
          <w:b/>
          <w:color w:val="000000"/>
          <w:sz w:val="28"/>
          <w:szCs w:val="28"/>
          <w:lang w:eastAsia="en-US"/>
        </w:rPr>
      </w:pPr>
      <w:r w:rsidRPr="00FC62C4">
        <w:rPr>
          <w:rFonts w:eastAsia="Arial Unicode MS"/>
          <w:b/>
          <w:color w:val="000000"/>
          <w:sz w:val="28"/>
          <w:szCs w:val="28"/>
          <w:lang w:eastAsia="en-US"/>
        </w:rPr>
        <w:t>Характеристика структуры и содержания диагностической работы</w:t>
      </w:r>
    </w:p>
    <w:p w:rsidR="00DD1DAD" w:rsidRPr="00FC62C4" w:rsidRDefault="00DD1DAD" w:rsidP="00DD1DAD">
      <w:pPr>
        <w:ind w:left="284"/>
        <w:rPr>
          <w:sz w:val="28"/>
          <w:szCs w:val="28"/>
        </w:rPr>
      </w:pPr>
      <w:r w:rsidRPr="00FC62C4">
        <w:rPr>
          <w:sz w:val="28"/>
          <w:szCs w:val="28"/>
        </w:rPr>
        <w:t>КИМ состоит из ___</w:t>
      </w:r>
      <w:r w:rsidR="007D27FF" w:rsidRPr="00FC62C4">
        <w:rPr>
          <w:sz w:val="28"/>
          <w:szCs w:val="28"/>
        </w:rPr>
        <w:t>2</w:t>
      </w:r>
      <w:r w:rsidRPr="00FC62C4">
        <w:rPr>
          <w:sz w:val="28"/>
          <w:szCs w:val="28"/>
        </w:rPr>
        <w:t>___ частей, включающих в себя __</w:t>
      </w:r>
      <w:r w:rsidR="007D27FF" w:rsidRPr="00FC62C4">
        <w:rPr>
          <w:sz w:val="28"/>
          <w:szCs w:val="28"/>
        </w:rPr>
        <w:t>20</w:t>
      </w:r>
      <w:r w:rsidRPr="00FC62C4">
        <w:rPr>
          <w:sz w:val="28"/>
          <w:szCs w:val="28"/>
        </w:rPr>
        <w:t>___ заданий.</w:t>
      </w:r>
    </w:p>
    <w:p w:rsidR="007D27FF" w:rsidRPr="00FC62C4" w:rsidRDefault="007D27FF" w:rsidP="007D27FF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en-US"/>
        </w:rPr>
      </w:pPr>
      <w:r w:rsidRPr="00FC62C4">
        <w:rPr>
          <w:sz w:val="28"/>
          <w:szCs w:val="28"/>
        </w:rPr>
        <w:t xml:space="preserve">Часть 1 состоит из ___18__ заданий с </w:t>
      </w:r>
      <w:r w:rsidRPr="00FC62C4">
        <w:rPr>
          <w:rFonts w:eastAsia="Arial Unicode MS"/>
          <w:color w:val="000000"/>
          <w:sz w:val="28"/>
          <w:szCs w:val="28"/>
          <w:lang w:eastAsia="en-US"/>
        </w:rPr>
        <w:t>одним верным ответом из четырех предложенных,</w:t>
      </w:r>
    </w:p>
    <w:p w:rsidR="007D27FF" w:rsidRPr="00FC62C4" w:rsidRDefault="007D27FF" w:rsidP="007D27FF">
      <w:pPr>
        <w:ind w:left="284"/>
        <w:rPr>
          <w:sz w:val="28"/>
          <w:szCs w:val="28"/>
        </w:rPr>
      </w:pPr>
      <w:r w:rsidRPr="00FC62C4">
        <w:rPr>
          <w:rFonts w:eastAsia="Arial Unicode MS"/>
          <w:color w:val="000000"/>
          <w:sz w:val="28"/>
          <w:szCs w:val="28"/>
          <w:lang w:eastAsia="en-US"/>
        </w:rPr>
        <w:t>с кратким ответом и набора цифр (ВО)</w:t>
      </w:r>
      <w:r w:rsidRPr="00FC62C4">
        <w:rPr>
          <w:sz w:val="28"/>
          <w:szCs w:val="28"/>
        </w:rPr>
        <w:t>, часть 2 содержит __2_ задания с развернутым ответом и т.д.</w:t>
      </w:r>
    </w:p>
    <w:p w:rsidR="00DD1DAD" w:rsidRPr="00FC62C4" w:rsidRDefault="00DD1DAD" w:rsidP="00DD1DAD">
      <w:pPr>
        <w:ind w:left="284"/>
        <w:rPr>
          <w:sz w:val="28"/>
          <w:szCs w:val="28"/>
        </w:rPr>
      </w:pPr>
      <w:r w:rsidRPr="00FC62C4">
        <w:rPr>
          <w:sz w:val="28"/>
          <w:szCs w:val="28"/>
        </w:rPr>
        <w:t>К</w:t>
      </w:r>
      <w:r w:rsidRPr="00FC62C4">
        <w:rPr>
          <w:sz w:val="28"/>
          <w:szCs w:val="28"/>
        </w:rPr>
        <w:tab/>
        <w:t xml:space="preserve">каждому заданию </w:t>
      </w:r>
      <w:r w:rsidR="007D27FF" w:rsidRPr="00FC62C4">
        <w:rPr>
          <w:sz w:val="28"/>
          <w:szCs w:val="28"/>
        </w:rPr>
        <w:t>1-5</w:t>
      </w:r>
      <w:r w:rsidRPr="00FC62C4">
        <w:rPr>
          <w:sz w:val="28"/>
          <w:szCs w:val="28"/>
        </w:rPr>
        <w:t xml:space="preserve"> работы предлагается четыре варианта ответа, из которых только один правильный.</w:t>
      </w:r>
    </w:p>
    <w:p w:rsidR="00DD1DAD" w:rsidRPr="00FC62C4" w:rsidRDefault="00DD1DAD" w:rsidP="00DD1DAD">
      <w:pPr>
        <w:ind w:left="284"/>
        <w:rPr>
          <w:sz w:val="28"/>
          <w:szCs w:val="28"/>
        </w:rPr>
      </w:pPr>
      <w:r w:rsidRPr="00FC62C4">
        <w:rPr>
          <w:sz w:val="28"/>
          <w:szCs w:val="28"/>
        </w:rPr>
        <w:t>В заданиях _</w:t>
      </w:r>
      <w:r w:rsidR="007D27FF" w:rsidRPr="00FC62C4">
        <w:rPr>
          <w:sz w:val="28"/>
          <w:szCs w:val="28"/>
        </w:rPr>
        <w:t>16-18</w:t>
      </w:r>
      <w:r w:rsidRPr="00FC62C4">
        <w:rPr>
          <w:sz w:val="28"/>
          <w:szCs w:val="28"/>
        </w:rPr>
        <w:t>_ ответ дается в виде последовательности цифр (например, 125).</w:t>
      </w:r>
    </w:p>
    <w:p w:rsidR="00DD1DAD" w:rsidRPr="00FC62C4" w:rsidRDefault="00DD1DAD" w:rsidP="00DD1DAD">
      <w:pPr>
        <w:ind w:left="284"/>
        <w:rPr>
          <w:sz w:val="28"/>
          <w:szCs w:val="28"/>
        </w:rPr>
      </w:pPr>
      <w:r w:rsidRPr="00FC62C4">
        <w:rPr>
          <w:sz w:val="28"/>
          <w:szCs w:val="28"/>
        </w:rPr>
        <w:t>Ответы на задания части 2 формулируется самостоятельно и записываются обучающимся в развернутом виде.</w:t>
      </w:r>
    </w:p>
    <w:p w:rsidR="00B971D1" w:rsidRPr="00FC62C4" w:rsidRDefault="00DD1DAD" w:rsidP="00B971D1">
      <w:pPr>
        <w:autoSpaceDE w:val="0"/>
        <w:autoSpaceDN w:val="0"/>
        <w:adjustRightInd w:val="0"/>
        <w:ind w:left="284"/>
        <w:rPr>
          <w:rFonts w:eastAsia="Arial Unicode MS"/>
          <w:b/>
          <w:i/>
          <w:color w:val="000000"/>
          <w:sz w:val="28"/>
          <w:szCs w:val="28"/>
          <w:lang w:eastAsia="en-US"/>
        </w:rPr>
      </w:pPr>
      <w:r w:rsidRPr="00FC62C4">
        <w:rPr>
          <w:sz w:val="28"/>
          <w:szCs w:val="28"/>
        </w:rPr>
        <w:t>Распределение заданий по её частям с учетом максимального первичного балла завыполнение каждой части работы дается в таблице:</w:t>
      </w:r>
    </w:p>
    <w:p w:rsidR="00B971D1" w:rsidRPr="00FC62C4" w:rsidRDefault="00B971D1" w:rsidP="00B971D1">
      <w:pPr>
        <w:autoSpaceDE w:val="0"/>
        <w:autoSpaceDN w:val="0"/>
        <w:adjustRightInd w:val="0"/>
        <w:ind w:left="284"/>
        <w:rPr>
          <w:rFonts w:eastAsia="Arial Unicode MS"/>
          <w:b/>
          <w:i/>
          <w:color w:val="000000"/>
          <w:sz w:val="28"/>
          <w:szCs w:val="28"/>
          <w:lang w:eastAsia="en-US"/>
        </w:rPr>
      </w:pPr>
      <w:r w:rsidRPr="00FC62C4">
        <w:rPr>
          <w:rFonts w:eastAsia="Arial Unicode MS"/>
          <w:b/>
          <w:i/>
          <w:color w:val="000000"/>
          <w:sz w:val="28"/>
          <w:szCs w:val="28"/>
          <w:lang w:eastAsia="en-US"/>
        </w:rPr>
        <w:t>Таблица 1. Распределение заданий по частям контрольной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2268"/>
        <w:gridCol w:w="2057"/>
        <w:gridCol w:w="3791"/>
      </w:tblGrid>
      <w:tr w:rsidR="00B971D1" w:rsidRPr="00FC62C4" w:rsidTr="007D27FF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1" w:rsidRPr="00FC62C4" w:rsidRDefault="00B971D1" w:rsidP="0015132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Части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1" w:rsidRPr="00FC62C4" w:rsidRDefault="00B971D1" w:rsidP="0015132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Количество заданий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1" w:rsidRPr="00FC62C4" w:rsidRDefault="00B971D1" w:rsidP="0015132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Максимальный первичный балл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1" w:rsidRPr="00FC62C4" w:rsidRDefault="00B971D1" w:rsidP="00151322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Тип заданий</w:t>
            </w:r>
          </w:p>
        </w:tc>
      </w:tr>
      <w:tr w:rsidR="00B971D1" w:rsidRPr="00FC62C4" w:rsidTr="007D27FF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1" w:rsidRPr="00FC62C4" w:rsidRDefault="00B971D1" w:rsidP="0015132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Часть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1" w:rsidRPr="00FC62C4" w:rsidRDefault="007D27FF" w:rsidP="0015132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1" w:rsidRPr="00FC62C4" w:rsidRDefault="007D27FF" w:rsidP="0015132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1" w:rsidRPr="00FC62C4" w:rsidRDefault="00B971D1" w:rsidP="00151322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Один верный ответ из четырех предложенных,</w:t>
            </w:r>
          </w:p>
          <w:p w:rsidR="00B971D1" w:rsidRPr="00FC62C4" w:rsidRDefault="00B971D1" w:rsidP="00151322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 кратким ответом и набора цифр (ВО)</w:t>
            </w:r>
          </w:p>
        </w:tc>
      </w:tr>
      <w:tr w:rsidR="00B971D1" w:rsidRPr="00FC62C4" w:rsidTr="007D27FF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1" w:rsidRPr="00FC62C4" w:rsidRDefault="00B971D1" w:rsidP="0015132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Часть </w:t>
            </w:r>
            <w:r w:rsidR="007D27FF"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1" w:rsidRPr="00FC62C4" w:rsidRDefault="007D27FF" w:rsidP="0015132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1" w:rsidRPr="00FC62C4" w:rsidRDefault="007D27FF" w:rsidP="0015132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1" w:rsidRPr="00FC62C4" w:rsidRDefault="00B971D1" w:rsidP="00151322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Развернутый ответ (РО)</w:t>
            </w:r>
          </w:p>
        </w:tc>
      </w:tr>
      <w:tr w:rsidR="00B971D1" w:rsidRPr="00FC62C4" w:rsidTr="007D27FF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1" w:rsidRPr="00FC62C4" w:rsidRDefault="00B971D1" w:rsidP="0015132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1" w:rsidRPr="00FC62C4" w:rsidRDefault="007D27FF" w:rsidP="0015132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1" w:rsidRPr="00FC62C4" w:rsidRDefault="007D27FF" w:rsidP="0015132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1" w:rsidRPr="00FC62C4" w:rsidRDefault="00B971D1" w:rsidP="00151322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E0F6E" w:rsidRPr="00FC62C4" w:rsidRDefault="00DE0F6E" w:rsidP="00B971D1">
      <w:pPr>
        <w:pStyle w:val="a8"/>
        <w:numPr>
          <w:ilvl w:val="0"/>
          <w:numId w:val="16"/>
        </w:numPr>
        <w:autoSpaceDE w:val="0"/>
        <w:autoSpaceDN w:val="0"/>
        <w:adjustRightInd w:val="0"/>
        <w:rPr>
          <w:rFonts w:eastAsia="Arial Unicode MS"/>
          <w:b/>
          <w:color w:val="000000"/>
          <w:sz w:val="28"/>
          <w:szCs w:val="28"/>
          <w:lang w:eastAsia="en-US"/>
        </w:rPr>
      </w:pPr>
      <w:r w:rsidRPr="00FC62C4">
        <w:rPr>
          <w:rFonts w:eastAsia="Arial Unicode MS"/>
          <w:b/>
          <w:color w:val="000000"/>
          <w:sz w:val="28"/>
          <w:szCs w:val="28"/>
          <w:lang w:eastAsia="en-US"/>
        </w:rPr>
        <w:lastRenderedPageBreak/>
        <w:t xml:space="preserve"> Распределение заданий диагностической работы по содержанию, проверяемым умениям и видам деятельности</w:t>
      </w:r>
    </w:p>
    <w:p w:rsidR="00DE0F6E" w:rsidRPr="00FC62C4" w:rsidRDefault="00DE0F6E" w:rsidP="00FA5B58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FC62C4">
        <w:rPr>
          <w:rFonts w:eastAsia="Arial Unicode MS"/>
          <w:color w:val="000000"/>
          <w:sz w:val="28"/>
          <w:szCs w:val="28"/>
          <w:lang w:eastAsia="en-US"/>
        </w:rPr>
        <w:t>В основу распределения заданий по уровню сложности положена характеристика видов деятельности, используемых обучающимися при выполнении соответствующих заданий.</w:t>
      </w:r>
    </w:p>
    <w:p w:rsidR="00DE0F6E" w:rsidRPr="00FC62C4" w:rsidRDefault="00DE0F6E" w:rsidP="00FA5B58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FC62C4">
        <w:rPr>
          <w:rFonts w:eastAsia="Arial Unicode MS"/>
          <w:color w:val="000000"/>
          <w:sz w:val="28"/>
          <w:szCs w:val="28"/>
          <w:lang w:eastAsia="en-US"/>
        </w:rPr>
        <w:t>Работа охватывает учебный материал по курсу «</w:t>
      </w:r>
      <w:r w:rsidR="007D27FF" w:rsidRPr="00FC62C4">
        <w:rPr>
          <w:rFonts w:eastAsia="Arial Unicode MS"/>
          <w:color w:val="000000"/>
          <w:sz w:val="28"/>
          <w:szCs w:val="28"/>
          <w:lang w:eastAsia="en-US"/>
        </w:rPr>
        <w:t>история</w:t>
      </w:r>
      <w:r w:rsidRPr="00FC62C4">
        <w:rPr>
          <w:rFonts w:eastAsia="Arial Unicode MS"/>
          <w:color w:val="000000"/>
          <w:sz w:val="28"/>
          <w:szCs w:val="28"/>
          <w:lang w:eastAsia="en-US"/>
        </w:rPr>
        <w:t xml:space="preserve">», изученному в </w:t>
      </w:r>
      <w:r w:rsidR="007D27FF" w:rsidRPr="00FC62C4">
        <w:rPr>
          <w:rFonts w:eastAsia="Arial Unicode MS"/>
          <w:color w:val="000000"/>
          <w:sz w:val="28"/>
          <w:szCs w:val="28"/>
          <w:lang w:eastAsia="en-US"/>
        </w:rPr>
        <w:t>9</w:t>
      </w:r>
      <w:r w:rsidRPr="00FC62C4">
        <w:rPr>
          <w:rFonts w:eastAsia="Arial Unicode MS"/>
          <w:color w:val="000000"/>
          <w:sz w:val="28"/>
          <w:szCs w:val="28"/>
          <w:lang w:eastAsia="en-US"/>
        </w:rPr>
        <w:t xml:space="preserve"> классе. Распределение заданий диагностической работы по её частям с учётом максимального первичного балла за выполнение каждой части работы.</w:t>
      </w:r>
    </w:p>
    <w:p w:rsidR="00DE0F6E" w:rsidRPr="00FC62C4" w:rsidRDefault="00DE0F6E" w:rsidP="00B971D1">
      <w:pPr>
        <w:autoSpaceDE w:val="0"/>
        <w:autoSpaceDN w:val="0"/>
        <w:adjustRightInd w:val="0"/>
        <w:rPr>
          <w:rFonts w:eastAsia="Arial Unicode MS"/>
          <w:b/>
          <w:i/>
          <w:color w:val="000000"/>
          <w:sz w:val="28"/>
          <w:szCs w:val="28"/>
          <w:lang w:eastAsia="en-US"/>
        </w:rPr>
      </w:pPr>
      <w:r w:rsidRPr="00FC62C4">
        <w:rPr>
          <w:rFonts w:eastAsia="Arial Unicode MS"/>
          <w:b/>
          <w:i/>
          <w:color w:val="000000"/>
          <w:sz w:val="28"/>
          <w:szCs w:val="28"/>
          <w:lang w:eastAsia="en-US"/>
        </w:rPr>
        <w:t>Таблица 2. Распределение заданий по проверяемым умениям и видам деятельности (для заданий, направленных исключительно на проверку знаний, указаны проверяемые знания)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3312"/>
        <w:gridCol w:w="2045"/>
        <w:gridCol w:w="2073"/>
        <w:gridCol w:w="2071"/>
      </w:tblGrid>
      <w:tr w:rsidR="00DE0F6E" w:rsidRPr="00FC62C4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E" w:rsidRPr="00FC62C4" w:rsidRDefault="00DE0F6E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C62C4" w:rsidRDefault="00DE0F6E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Проверяемые элементы подготовки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C62C4" w:rsidRDefault="00DE0F6E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Число заданий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C62C4" w:rsidRDefault="00DE0F6E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Максимальный первичный балл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C62C4" w:rsidRDefault="00DE0F6E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Процент максимального первичного балла за всю работу, равного 1</w:t>
            </w:r>
          </w:p>
        </w:tc>
      </w:tr>
      <w:tr w:rsidR="00DE0F6E" w:rsidRPr="00FC62C4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C62C4" w:rsidRDefault="00DE0F6E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C62C4" w:rsidRDefault="007D27FF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Знание хронологии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DE0F6E" w:rsidRPr="00FC62C4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C62C4" w:rsidRDefault="00DE0F6E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C62C4" w:rsidRDefault="007D27FF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Сфера внутренней политики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DE0F6E" w:rsidRPr="00FC62C4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C62C4" w:rsidRDefault="00DE0F6E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Сфера внутренней политики. Знание исторических личностей и деятелей культуры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DE0F6E" w:rsidRPr="00FC62C4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C62C4" w:rsidRDefault="00DE0F6E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C62C4" w:rsidRDefault="007D27FF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Сфера внутренней политики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DE0F6E" w:rsidRPr="00FC62C4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E" w:rsidRPr="00FC62C4" w:rsidRDefault="007D27FF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Сфера внешней политики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7D27FF" w:rsidRPr="00FC62C4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F" w:rsidRPr="00FC62C4" w:rsidRDefault="007D27FF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Сфера внутренней политики. Знание исторических личностей и деятелей культуры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7D27FF" w:rsidRPr="00FC62C4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F" w:rsidRPr="00FC62C4" w:rsidRDefault="007D27FF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7D27FF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Сфера внутренней политики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7D27FF" w:rsidRPr="00FC62C4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F" w:rsidRPr="00FC62C4" w:rsidRDefault="007D27FF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7D27FF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Сфера внутренней политики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7D27FF" w:rsidRPr="00FC62C4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F" w:rsidRPr="00FC62C4" w:rsidRDefault="007D27FF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Анализ исторического документа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7D27FF" w:rsidRPr="00FC62C4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F" w:rsidRPr="00FC62C4" w:rsidRDefault="007D27FF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Сфера внутренней политики. Знание исторических личностей и деятелей культуры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7D27FF" w:rsidRPr="00FC62C4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F" w:rsidRPr="00FC62C4" w:rsidRDefault="007D27FF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Анализ исторического документа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7D27FF" w:rsidRPr="00FC62C4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F" w:rsidRPr="00FC62C4" w:rsidRDefault="007D27FF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7D27FF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Сфера внутренней политики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7D27FF" w:rsidRPr="00FC62C4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F" w:rsidRPr="00FC62C4" w:rsidRDefault="007D27FF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7D27FF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Культурное развитие России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7D27FF" w:rsidRPr="00FC62C4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F" w:rsidRPr="00FC62C4" w:rsidRDefault="007D27FF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Сфера внешней политики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7D27FF" w:rsidRPr="00FC62C4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F" w:rsidRPr="00FC62C4" w:rsidRDefault="007D27FF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Сфера внешней политики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7D27FF" w:rsidRPr="00FC62C4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F" w:rsidRPr="00FC62C4" w:rsidRDefault="007D27FF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7D27FF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Культурное развитие России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7D27FF" w:rsidRPr="00FC62C4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F" w:rsidRPr="00FC62C4" w:rsidRDefault="007D27FF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Сфера внутренней политики. Знание исторических личностей и деятелей культуры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7D27FF" w:rsidRPr="00FC62C4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F" w:rsidRPr="00FC62C4" w:rsidRDefault="007D27FF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Сравнение исторических периодов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7D27FF" w:rsidRPr="00FC62C4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F" w:rsidRPr="00FC62C4" w:rsidRDefault="007D27FF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Анализ исторического документа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7D27FF" w:rsidRPr="00FC62C4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F" w:rsidRPr="00FC62C4" w:rsidRDefault="007D27FF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Анализ исторического документа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7D27FF" w:rsidRPr="00FC62C4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F" w:rsidRPr="00FC62C4" w:rsidRDefault="007D27FF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7D27FF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FF" w:rsidRPr="00FC62C4" w:rsidRDefault="00942BC0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C62C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</w:tbl>
    <w:p w:rsidR="00DE0F6E" w:rsidRPr="00FC62C4" w:rsidRDefault="00DE0F6E" w:rsidP="00B971D1">
      <w:pPr>
        <w:autoSpaceDE w:val="0"/>
        <w:autoSpaceDN w:val="0"/>
        <w:adjustRightInd w:val="0"/>
        <w:rPr>
          <w:rFonts w:eastAsia="Arial Unicode MS"/>
          <w:b/>
          <w:color w:val="000000"/>
          <w:sz w:val="28"/>
          <w:szCs w:val="28"/>
          <w:lang w:eastAsia="en-US"/>
        </w:rPr>
      </w:pPr>
      <w:r w:rsidRPr="00FC62C4">
        <w:rPr>
          <w:rFonts w:eastAsia="Arial Unicode MS"/>
          <w:b/>
          <w:color w:val="000000"/>
          <w:sz w:val="28"/>
          <w:szCs w:val="28"/>
          <w:lang w:eastAsia="en-US"/>
        </w:rPr>
        <w:t>6. Распределение заданий КИМ по уровню сложности.</w:t>
      </w:r>
    </w:p>
    <w:p w:rsidR="00DE0F6E" w:rsidRPr="00FC62C4" w:rsidRDefault="00DE0F6E" w:rsidP="00FA5B58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en-US"/>
        </w:rPr>
      </w:pPr>
      <w:r w:rsidRPr="00FC62C4">
        <w:rPr>
          <w:rFonts w:eastAsia="Arial Unicode MS"/>
          <w:color w:val="000000"/>
          <w:sz w:val="28"/>
          <w:szCs w:val="28"/>
          <w:lang w:eastAsia="en-US"/>
        </w:rPr>
        <w:t>По уровню сложности задания распределяются по трем уровням:</w:t>
      </w:r>
    </w:p>
    <w:p w:rsidR="00DE0F6E" w:rsidRPr="00FC62C4" w:rsidRDefault="00DE0F6E" w:rsidP="00FA5B58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en-US"/>
        </w:rPr>
      </w:pPr>
      <w:r w:rsidRPr="00FC62C4">
        <w:rPr>
          <w:rFonts w:eastAsia="Arial Unicode MS"/>
          <w:color w:val="000000"/>
          <w:sz w:val="28"/>
          <w:szCs w:val="28"/>
          <w:lang w:eastAsia="en-US"/>
        </w:rPr>
        <w:t>Базовый уровень – __</w:t>
      </w:r>
      <w:r w:rsidR="00FC4D9E" w:rsidRPr="00FC62C4">
        <w:rPr>
          <w:rFonts w:eastAsia="Arial Unicode MS"/>
          <w:color w:val="000000"/>
          <w:sz w:val="28"/>
          <w:szCs w:val="28"/>
          <w:lang w:eastAsia="en-US"/>
        </w:rPr>
        <w:t>65</w:t>
      </w:r>
      <w:r w:rsidRPr="00FC62C4">
        <w:rPr>
          <w:rFonts w:eastAsia="Arial Unicode MS"/>
          <w:color w:val="000000"/>
          <w:sz w:val="28"/>
          <w:szCs w:val="28"/>
          <w:lang w:eastAsia="en-US"/>
        </w:rPr>
        <w:t>_ % от общего объема работы;</w:t>
      </w:r>
    </w:p>
    <w:p w:rsidR="00DE0F6E" w:rsidRPr="00FC62C4" w:rsidRDefault="00DE0F6E" w:rsidP="00FA5B58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en-US"/>
        </w:rPr>
      </w:pPr>
      <w:r w:rsidRPr="00FC62C4">
        <w:rPr>
          <w:rFonts w:eastAsia="Arial Unicode MS"/>
          <w:color w:val="000000"/>
          <w:sz w:val="28"/>
          <w:szCs w:val="28"/>
          <w:lang w:eastAsia="en-US"/>
        </w:rPr>
        <w:t>Повышенный уровень – __</w:t>
      </w:r>
      <w:r w:rsidR="00FC4D9E" w:rsidRPr="00FC62C4">
        <w:rPr>
          <w:rFonts w:eastAsia="Arial Unicode MS"/>
          <w:color w:val="000000"/>
          <w:sz w:val="28"/>
          <w:szCs w:val="28"/>
          <w:lang w:eastAsia="en-US"/>
        </w:rPr>
        <w:t>25</w:t>
      </w:r>
      <w:r w:rsidRPr="00FC62C4">
        <w:rPr>
          <w:rFonts w:eastAsia="Arial Unicode MS"/>
          <w:color w:val="000000"/>
          <w:sz w:val="28"/>
          <w:szCs w:val="28"/>
          <w:lang w:eastAsia="en-US"/>
        </w:rPr>
        <w:t>_ % от общего объема работы;</w:t>
      </w:r>
    </w:p>
    <w:p w:rsidR="00DE0F6E" w:rsidRPr="00FC62C4" w:rsidRDefault="00DE0F6E" w:rsidP="00FA5B58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en-US"/>
        </w:rPr>
      </w:pPr>
      <w:r w:rsidRPr="00FC62C4">
        <w:rPr>
          <w:rFonts w:eastAsia="Arial Unicode MS"/>
          <w:color w:val="000000"/>
          <w:sz w:val="28"/>
          <w:szCs w:val="28"/>
          <w:lang w:eastAsia="en-US"/>
        </w:rPr>
        <w:t>Высокий уровень – __</w:t>
      </w:r>
      <w:r w:rsidR="00FC4D9E" w:rsidRPr="00FC62C4">
        <w:rPr>
          <w:rFonts w:eastAsia="Arial Unicode MS"/>
          <w:color w:val="000000"/>
          <w:sz w:val="28"/>
          <w:szCs w:val="28"/>
          <w:lang w:eastAsia="en-US"/>
        </w:rPr>
        <w:t>10</w:t>
      </w:r>
      <w:r w:rsidRPr="00FC62C4">
        <w:rPr>
          <w:rFonts w:eastAsia="Arial Unicode MS"/>
          <w:color w:val="000000"/>
          <w:sz w:val="28"/>
          <w:szCs w:val="28"/>
          <w:lang w:eastAsia="en-US"/>
        </w:rPr>
        <w:t>_ % от общего объема работы.</w:t>
      </w:r>
    </w:p>
    <w:p w:rsidR="00DE0F6E" w:rsidRPr="00FC62C4" w:rsidRDefault="00DE0F6E" w:rsidP="00FA5B58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en-US"/>
        </w:rPr>
      </w:pPr>
      <w:r w:rsidRPr="00FC62C4">
        <w:rPr>
          <w:rFonts w:eastAsia="Arial Unicode MS"/>
          <w:color w:val="000000"/>
          <w:sz w:val="28"/>
          <w:szCs w:val="28"/>
          <w:lang w:eastAsia="en-US"/>
        </w:rPr>
        <w:t>Распределение заданий по уровню сложности представлены в таблице:</w:t>
      </w:r>
      <w:r w:rsidRPr="00FC62C4">
        <w:rPr>
          <w:rFonts w:eastAsia="Arial Unicode MS"/>
          <w:color w:val="000000"/>
          <w:sz w:val="28"/>
          <w:szCs w:val="28"/>
          <w:lang w:eastAsia="en-US"/>
        </w:rPr>
        <w:tab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78"/>
        <w:gridCol w:w="2579"/>
        <w:gridCol w:w="2322"/>
        <w:gridCol w:w="2835"/>
      </w:tblGrid>
      <w:tr w:rsidR="00B971D1" w:rsidRPr="00FC62C4" w:rsidTr="00B971D1">
        <w:trPr>
          <w:trHeight w:val="986"/>
        </w:trPr>
        <w:tc>
          <w:tcPr>
            <w:tcW w:w="2578" w:type="dxa"/>
          </w:tcPr>
          <w:p w:rsidR="00B971D1" w:rsidRPr="00FC62C4" w:rsidRDefault="00B971D1" w:rsidP="00FA5B58">
            <w:pPr>
              <w:ind w:left="100"/>
              <w:rPr>
                <w:sz w:val="28"/>
                <w:szCs w:val="28"/>
              </w:rPr>
            </w:pPr>
            <w:r w:rsidRPr="00FC62C4">
              <w:rPr>
                <w:rFonts w:eastAsia="Times New Roman"/>
                <w:sz w:val="28"/>
                <w:szCs w:val="28"/>
              </w:rPr>
              <w:t>Уровень</w:t>
            </w:r>
          </w:p>
          <w:p w:rsidR="00B971D1" w:rsidRPr="00FC62C4" w:rsidRDefault="00B971D1" w:rsidP="00B971D1">
            <w:pPr>
              <w:ind w:left="100"/>
              <w:rPr>
                <w:sz w:val="28"/>
                <w:szCs w:val="28"/>
              </w:rPr>
            </w:pPr>
            <w:r w:rsidRPr="00FC62C4">
              <w:rPr>
                <w:rFonts w:eastAsia="Times New Roman"/>
                <w:sz w:val="28"/>
                <w:szCs w:val="28"/>
              </w:rPr>
              <w:t>сложности заданий</w:t>
            </w:r>
          </w:p>
        </w:tc>
        <w:tc>
          <w:tcPr>
            <w:tcW w:w="2579" w:type="dxa"/>
          </w:tcPr>
          <w:p w:rsidR="00B971D1" w:rsidRPr="00FC62C4" w:rsidRDefault="00B971D1" w:rsidP="00FA5B58">
            <w:pPr>
              <w:ind w:left="80"/>
              <w:rPr>
                <w:sz w:val="28"/>
                <w:szCs w:val="28"/>
              </w:rPr>
            </w:pPr>
            <w:r w:rsidRPr="00FC62C4">
              <w:rPr>
                <w:rFonts w:eastAsia="Times New Roman"/>
                <w:sz w:val="28"/>
                <w:szCs w:val="28"/>
              </w:rPr>
              <w:t>Количество</w:t>
            </w:r>
          </w:p>
          <w:p w:rsidR="00B971D1" w:rsidRPr="00FC62C4" w:rsidRDefault="00B971D1" w:rsidP="00FA5B58">
            <w:pPr>
              <w:ind w:left="80"/>
              <w:rPr>
                <w:sz w:val="28"/>
                <w:szCs w:val="28"/>
              </w:rPr>
            </w:pPr>
            <w:r w:rsidRPr="00FC62C4">
              <w:rPr>
                <w:rFonts w:eastAsia="Times New Roman"/>
                <w:sz w:val="28"/>
                <w:szCs w:val="28"/>
              </w:rPr>
              <w:t>заданий</w:t>
            </w:r>
          </w:p>
        </w:tc>
        <w:tc>
          <w:tcPr>
            <w:tcW w:w="2322" w:type="dxa"/>
          </w:tcPr>
          <w:p w:rsidR="00B971D1" w:rsidRPr="00FC62C4" w:rsidRDefault="00B971D1" w:rsidP="00B971D1">
            <w:pPr>
              <w:ind w:left="80"/>
              <w:rPr>
                <w:sz w:val="28"/>
                <w:szCs w:val="28"/>
              </w:rPr>
            </w:pPr>
            <w:r w:rsidRPr="00FC62C4">
              <w:rPr>
                <w:rFonts w:eastAsia="Times New Roman"/>
                <w:sz w:val="28"/>
                <w:szCs w:val="28"/>
              </w:rPr>
              <w:t>Max первичный балл</w:t>
            </w:r>
          </w:p>
        </w:tc>
        <w:tc>
          <w:tcPr>
            <w:tcW w:w="2835" w:type="dxa"/>
          </w:tcPr>
          <w:p w:rsidR="00B971D1" w:rsidRPr="00FC62C4" w:rsidRDefault="00B971D1" w:rsidP="00FA5B58">
            <w:pPr>
              <w:rPr>
                <w:sz w:val="28"/>
                <w:szCs w:val="28"/>
              </w:rPr>
            </w:pPr>
            <w:r w:rsidRPr="00FC62C4">
              <w:rPr>
                <w:rFonts w:eastAsia="Times New Roman"/>
                <w:sz w:val="28"/>
                <w:szCs w:val="28"/>
              </w:rPr>
              <w:t>Процент max</w:t>
            </w:r>
          </w:p>
          <w:p w:rsidR="00B971D1" w:rsidRPr="00FC62C4" w:rsidRDefault="00B971D1" w:rsidP="00FA5B58">
            <w:pPr>
              <w:rPr>
                <w:sz w:val="28"/>
                <w:szCs w:val="28"/>
              </w:rPr>
            </w:pPr>
            <w:r w:rsidRPr="00FC62C4">
              <w:rPr>
                <w:rFonts w:eastAsia="Times New Roman"/>
                <w:sz w:val="28"/>
                <w:szCs w:val="28"/>
              </w:rPr>
              <w:t>первичного</w:t>
            </w:r>
          </w:p>
          <w:p w:rsidR="00B971D1" w:rsidRPr="00FC62C4" w:rsidRDefault="00B971D1" w:rsidP="00FA5B58">
            <w:pPr>
              <w:rPr>
                <w:sz w:val="28"/>
                <w:szCs w:val="28"/>
              </w:rPr>
            </w:pPr>
            <w:r w:rsidRPr="00FC62C4">
              <w:rPr>
                <w:rFonts w:eastAsia="Times New Roman"/>
                <w:sz w:val="28"/>
                <w:szCs w:val="28"/>
              </w:rPr>
              <w:t>балла</w:t>
            </w:r>
          </w:p>
        </w:tc>
      </w:tr>
      <w:tr w:rsidR="00DE0F6E" w:rsidRPr="00FC62C4" w:rsidTr="00B971D1">
        <w:trPr>
          <w:trHeight w:val="266"/>
        </w:trPr>
        <w:tc>
          <w:tcPr>
            <w:tcW w:w="2578" w:type="dxa"/>
          </w:tcPr>
          <w:p w:rsidR="00DE0F6E" w:rsidRPr="00FC62C4" w:rsidRDefault="00DE0F6E" w:rsidP="00FA5B58">
            <w:pPr>
              <w:ind w:left="100"/>
              <w:rPr>
                <w:sz w:val="28"/>
                <w:szCs w:val="28"/>
              </w:rPr>
            </w:pPr>
            <w:r w:rsidRPr="00FC62C4">
              <w:rPr>
                <w:rFonts w:eastAsia="Times New Roman"/>
                <w:sz w:val="28"/>
                <w:szCs w:val="28"/>
              </w:rPr>
              <w:t>Базовый</w:t>
            </w:r>
          </w:p>
        </w:tc>
        <w:tc>
          <w:tcPr>
            <w:tcW w:w="2579" w:type="dxa"/>
          </w:tcPr>
          <w:p w:rsidR="00DE0F6E" w:rsidRPr="00FC62C4" w:rsidRDefault="00FC4D9E" w:rsidP="00FA5B58">
            <w:pPr>
              <w:rPr>
                <w:sz w:val="28"/>
                <w:szCs w:val="28"/>
              </w:rPr>
            </w:pPr>
            <w:r w:rsidRPr="00FC62C4">
              <w:rPr>
                <w:sz w:val="28"/>
                <w:szCs w:val="28"/>
              </w:rPr>
              <w:t>13</w:t>
            </w:r>
          </w:p>
        </w:tc>
        <w:tc>
          <w:tcPr>
            <w:tcW w:w="2322" w:type="dxa"/>
          </w:tcPr>
          <w:p w:rsidR="00DE0F6E" w:rsidRPr="00FC62C4" w:rsidRDefault="00FC4D9E" w:rsidP="00FA5B58">
            <w:pPr>
              <w:rPr>
                <w:sz w:val="28"/>
                <w:szCs w:val="28"/>
              </w:rPr>
            </w:pPr>
            <w:r w:rsidRPr="00FC62C4"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DE0F6E" w:rsidRPr="00FC62C4" w:rsidRDefault="00FC4D9E" w:rsidP="00FA5B58">
            <w:pPr>
              <w:rPr>
                <w:sz w:val="28"/>
                <w:szCs w:val="28"/>
              </w:rPr>
            </w:pPr>
            <w:r w:rsidRPr="00FC62C4">
              <w:rPr>
                <w:sz w:val="28"/>
                <w:szCs w:val="28"/>
              </w:rPr>
              <w:t>60</w:t>
            </w:r>
          </w:p>
        </w:tc>
      </w:tr>
      <w:tr w:rsidR="00DE0F6E" w:rsidRPr="00FC62C4" w:rsidTr="00B971D1">
        <w:trPr>
          <w:trHeight w:val="266"/>
        </w:trPr>
        <w:tc>
          <w:tcPr>
            <w:tcW w:w="2578" w:type="dxa"/>
          </w:tcPr>
          <w:p w:rsidR="00DE0F6E" w:rsidRPr="00FC62C4" w:rsidRDefault="00DE0F6E" w:rsidP="00FA5B58">
            <w:pPr>
              <w:ind w:left="100"/>
              <w:rPr>
                <w:sz w:val="28"/>
                <w:szCs w:val="28"/>
              </w:rPr>
            </w:pPr>
            <w:r w:rsidRPr="00FC62C4">
              <w:rPr>
                <w:rFonts w:eastAsia="Times New Roman"/>
                <w:sz w:val="28"/>
                <w:szCs w:val="28"/>
              </w:rPr>
              <w:t>Повышенный</w:t>
            </w:r>
          </w:p>
        </w:tc>
        <w:tc>
          <w:tcPr>
            <w:tcW w:w="2579" w:type="dxa"/>
          </w:tcPr>
          <w:p w:rsidR="00DE0F6E" w:rsidRPr="00FC62C4" w:rsidRDefault="00FC4D9E" w:rsidP="00FA5B58">
            <w:pPr>
              <w:rPr>
                <w:sz w:val="28"/>
                <w:szCs w:val="28"/>
              </w:rPr>
            </w:pPr>
            <w:r w:rsidRPr="00FC62C4">
              <w:rPr>
                <w:sz w:val="28"/>
                <w:szCs w:val="28"/>
              </w:rPr>
              <w:t>5</w:t>
            </w:r>
          </w:p>
        </w:tc>
        <w:tc>
          <w:tcPr>
            <w:tcW w:w="2322" w:type="dxa"/>
          </w:tcPr>
          <w:p w:rsidR="00DE0F6E" w:rsidRPr="00FC62C4" w:rsidRDefault="00FC4D9E" w:rsidP="00FA5B58">
            <w:pPr>
              <w:rPr>
                <w:sz w:val="28"/>
                <w:szCs w:val="28"/>
              </w:rPr>
            </w:pPr>
            <w:r w:rsidRPr="00FC62C4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E0F6E" w:rsidRPr="00FC62C4" w:rsidRDefault="00FC4D9E" w:rsidP="00FA5B58">
            <w:pPr>
              <w:rPr>
                <w:sz w:val="28"/>
                <w:szCs w:val="28"/>
              </w:rPr>
            </w:pPr>
            <w:r w:rsidRPr="00FC62C4">
              <w:rPr>
                <w:sz w:val="28"/>
                <w:szCs w:val="28"/>
              </w:rPr>
              <w:t>22</w:t>
            </w:r>
          </w:p>
        </w:tc>
      </w:tr>
      <w:tr w:rsidR="00DE0F6E" w:rsidRPr="00FC62C4" w:rsidTr="00B971D1">
        <w:trPr>
          <w:trHeight w:val="266"/>
        </w:trPr>
        <w:tc>
          <w:tcPr>
            <w:tcW w:w="2578" w:type="dxa"/>
          </w:tcPr>
          <w:p w:rsidR="00DE0F6E" w:rsidRPr="00FC62C4" w:rsidRDefault="00DE0F6E" w:rsidP="00FA5B58">
            <w:pPr>
              <w:ind w:left="100"/>
              <w:rPr>
                <w:sz w:val="28"/>
                <w:szCs w:val="28"/>
              </w:rPr>
            </w:pPr>
            <w:r w:rsidRPr="00FC62C4">
              <w:rPr>
                <w:rFonts w:eastAsia="Times New Roman"/>
                <w:sz w:val="28"/>
                <w:szCs w:val="28"/>
              </w:rPr>
              <w:t>Высокий</w:t>
            </w:r>
          </w:p>
        </w:tc>
        <w:tc>
          <w:tcPr>
            <w:tcW w:w="2579" w:type="dxa"/>
          </w:tcPr>
          <w:p w:rsidR="00DE0F6E" w:rsidRPr="00FC62C4" w:rsidRDefault="00FC4D9E" w:rsidP="00FA5B58">
            <w:pPr>
              <w:rPr>
                <w:sz w:val="28"/>
                <w:szCs w:val="28"/>
              </w:rPr>
            </w:pPr>
            <w:r w:rsidRPr="00FC62C4">
              <w:rPr>
                <w:sz w:val="28"/>
                <w:szCs w:val="28"/>
              </w:rPr>
              <w:t>2</w:t>
            </w:r>
          </w:p>
        </w:tc>
        <w:tc>
          <w:tcPr>
            <w:tcW w:w="2322" w:type="dxa"/>
          </w:tcPr>
          <w:p w:rsidR="00DE0F6E" w:rsidRPr="00FC62C4" w:rsidRDefault="00FC4D9E" w:rsidP="00FA5B58">
            <w:pPr>
              <w:rPr>
                <w:sz w:val="28"/>
                <w:szCs w:val="28"/>
              </w:rPr>
            </w:pPr>
            <w:r w:rsidRPr="00FC62C4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E0F6E" w:rsidRPr="00FC62C4" w:rsidRDefault="00FC4D9E" w:rsidP="00FA5B58">
            <w:pPr>
              <w:rPr>
                <w:sz w:val="28"/>
                <w:szCs w:val="28"/>
              </w:rPr>
            </w:pPr>
            <w:r w:rsidRPr="00FC62C4">
              <w:rPr>
                <w:sz w:val="28"/>
                <w:szCs w:val="28"/>
              </w:rPr>
              <w:t>18</w:t>
            </w:r>
          </w:p>
        </w:tc>
      </w:tr>
      <w:tr w:rsidR="00DE0F6E" w:rsidRPr="00FC62C4" w:rsidTr="00B971D1">
        <w:trPr>
          <w:trHeight w:val="272"/>
        </w:trPr>
        <w:tc>
          <w:tcPr>
            <w:tcW w:w="2578" w:type="dxa"/>
          </w:tcPr>
          <w:p w:rsidR="00DE0F6E" w:rsidRPr="00FC62C4" w:rsidRDefault="00DE0F6E" w:rsidP="00FA5B58">
            <w:pPr>
              <w:ind w:left="100"/>
              <w:rPr>
                <w:sz w:val="28"/>
                <w:szCs w:val="28"/>
              </w:rPr>
            </w:pPr>
            <w:r w:rsidRPr="00FC62C4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2579" w:type="dxa"/>
          </w:tcPr>
          <w:p w:rsidR="00DE0F6E" w:rsidRPr="00FC62C4" w:rsidRDefault="00FC4D9E" w:rsidP="00FA5B58">
            <w:pPr>
              <w:rPr>
                <w:sz w:val="28"/>
                <w:szCs w:val="28"/>
              </w:rPr>
            </w:pPr>
            <w:r w:rsidRPr="00FC62C4">
              <w:rPr>
                <w:sz w:val="28"/>
                <w:szCs w:val="28"/>
              </w:rPr>
              <w:t>20</w:t>
            </w:r>
          </w:p>
        </w:tc>
        <w:tc>
          <w:tcPr>
            <w:tcW w:w="2322" w:type="dxa"/>
          </w:tcPr>
          <w:p w:rsidR="00DE0F6E" w:rsidRPr="00FC62C4" w:rsidRDefault="00FC4D9E" w:rsidP="00FA5B58">
            <w:pPr>
              <w:rPr>
                <w:sz w:val="28"/>
                <w:szCs w:val="28"/>
              </w:rPr>
            </w:pPr>
            <w:r w:rsidRPr="00FC62C4"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DE0F6E" w:rsidRPr="00FC62C4" w:rsidRDefault="00FC4D9E" w:rsidP="00FA5B58">
            <w:pPr>
              <w:rPr>
                <w:sz w:val="28"/>
                <w:szCs w:val="28"/>
              </w:rPr>
            </w:pPr>
            <w:r w:rsidRPr="00FC62C4">
              <w:rPr>
                <w:sz w:val="28"/>
                <w:szCs w:val="28"/>
              </w:rPr>
              <w:t>100</w:t>
            </w:r>
          </w:p>
        </w:tc>
      </w:tr>
    </w:tbl>
    <w:p w:rsidR="00DE0F6E" w:rsidRPr="00FC62C4" w:rsidRDefault="00DE0F6E" w:rsidP="00B971D1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en-US"/>
        </w:rPr>
      </w:pPr>
      <w:r w:rsidRPr="00FC62C4">
        <w:rPr>
          <w:rFonts w:eastAsia="Arial Unicode MS"/>
          <w:b/>
          <w:color w:val="000000"/>
          <w:sz w:val="28"/>
          <w:szCs w:val="28"/>
          <w:lang w:eastAsia="en-US"/>
        </w:rPr>
        <w:t>7. Продолжительность итоговой диагностической работы</w:t>
      </w:r>
    </w:p>
    <w:p w:rsidR="00DE0F6E" w:rsidRPr="00FC62C4" w:rsidRDefault="00DE0F6E" w:rsidP="00FA5B58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en-US"/>
        </w:rPr>
      </w:pPr>
      <w:r w:rsidRPr="00FC62C4">
        <w:rPr>
          <w:rFonts w:eastAsia="Arial Unicode MS"/>
          <w:color w:val="000000"/>
          <w:sz w:val="28"/>
          <w:szCs w:val="28"/>
          <w:lang w:eastAsia="en-US"/>
        </w:rPr>
        <w:t>На выполнение работы отводится __</w:t>
      </w:r>
      <w:r w:rsidR="00FC4D9E" w:rsidRPr="00FC62C4">
        <w:rPr>
          <w:rFonts w:eastAsia="Arial Unicode MS"/>
          <w:color w:val="000000"/>
          <w:sz w:val="28"/>
          <w:szCs w:val="28"/>
          <w:lang w:eastAsia="en-US"/>
        </w:rPr>
        <w:t>40</w:t>
      </w:r>
      <w:r w:rsidRPr="00FC62C4">
        <w:rPr>
          <w:rFonts w:eastAsia="Arial Unicode MS"/>
          <w:color w:val="000000"/>
          <w:sz w:val="28"/>
          <w:szCs w:val="28"/>
          <w:lang w:eastAsia="en-US"/>
        </w:rPr>
        <w:t xml:space="preserve">_минут. </w:t>
      </w:r>
    </w:p>
    <w:p w:rsidR="00DE0F6E" w:rsidRPr="00FC62C4" w:rsidRDefault="00DE0F6E" w:rsidP="00B971D1">
      <w:pPr>
        <w:ind w:left="80"/>
        <w:rPr>
          <w:rFonts w:eastAsia="Times New Roman"/>
          <w:b/>
          <w:sz w:val="28"/>
          <w:szCs w:val="28"/>
        </w:rPr>
      </w:pPr>
      <w:r w:rsidRPr="00FC62C4">
        <w:rPr>
          <w:rFonts w:eastAsia="Times New Roman"/>
          <w:b/>
          <w:sz w:val="28"/>
          <w:szCs w:val="28"/>
        </w:rPr>
        <w:t>8. Дополнительныематериалы и оборудование.</w:t>
      </w:r>
    </w:p>
    <w:p w:rsidR="00DE0F6E" w:rsidRPr="00FC62C4" w:rsidRDefault="00FC4D9E" w:rsidP="00FA5B58">
      <w:pPr>
        <w:ind w:left="80"/>
        <w:rPr>
          <w:rFonts w:eastAsia="Times New Roman"/>
          <w:sz w:val="28"/>
          <w:szCs w:val="28"/>
        </w:rPr>
      </w:pPr>
      <w:r w:rsidRPr="00FC62C4">
        <w:rPr>
          <w:rFonts w:eastAsia="Times New Roman"/>
          <w:sz w:val="28"/>
          <w:szCs w:val="28"/>
        </w:rPr>
        <w:t>Д</w:t>
      </w:r>
      <w:r w:rsidR="002B7FE4" w:rsidRPr="00FC62C4">
        <w:rPr>
          <w:rFonts w:eastAsia="Times New Roman"/>
          <w:sz w:val="28"/>
          <w:szCs w:val="28"/>
        </w:rPr>
        <w:t>ополнительные материалы и оборудование не используются.</w:t>
      </w:r>
    </w:p>
    <w:p w:rsidR="00DE0F6E" w:rsidRPr="00FC62C4" w:rsidRDefault="003A570B" w:rsidP="00B971D1">
      <w:pPr>
        <w:autoSpaceDE w:val="0"/>
        <w:autoSpaceDN w:val="0"/>
        <w:adjustRightInd w:val="0"/>
        <w:rPr>
          <w:rFonts w:eastAsia="Arial Unicode MS"/>
          <w:b/>
          <w:color w:val="000000"/>
          <w:sz w:val="28"/>
          <w:szCs w:val="28"/>
          <w:lang w:eastAsia="en-US"/>
        </w:rPr>
      </w:pPr>
      <w:r w:rsidRPr="00FC62C4">
        <w:rPr>
          <w:rFonts w:eastAsia="Arial Unicode MS"/>
          <w:b/>
          <w:color w:val="000000"/>
          <w:sz w:val="28"/>
          <w:szCs w:val="28"/>
          <w:lang w:eastAsia="en-US"/>
        </w:rPr>
        <w:t>9</w:t>
      </w:r>
      <w:r w:rsidR="00DE0F6E" w:rsidRPr="00FC62C4">
        <w:rPr>
          <w:rFonts w:eastAsia="Arial Unicode MS"/>
          <w:b/>
          <w:color w:val="000000"/>
          <w:sz w:val="28"/>
          <w:szCs w:val="28"/>
          <w:lang w:eastAsia="en-US"/>
        </w:rPr>
        <w:t>. Система оценивания отдельных заданий и работы в целом.</w:t>
      </w:r>
    </w:p>
    <w:p w:rsidR="002B7FE4" w:rsidRPr="00FC62C4" w:rsidRDefault="002B7FE4" w:rsidP="00FA5B58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FC62C4">
        <w:rPr>
          <w:rFonts w:eastAsia="Times New Roman"/>
          <w:sz w:val="28"/>
          <w:szCs w:val="28"/>
        </w:rPr>
        <w:t>Правильно выполненная работа оценивается __</w:t>
      </w:r>
      <w:r w:rsidR="00FC4D9E" w:rsidRPr="00FC62C4">
        <w:rPr>
          <w:rFonts w:eastAsia="Times New Roman"/>
          <w:sz w:val="28"/>
          <w:szCs w:val="28"/>
        </w:rPr>
        <w:t>22</w:t>
      </w:r>
      <w:r w:rsidRPr="00FC62C4">
        <w:rPr>
          <w:rFonts w:eastAsia="Times New Roman"/>
          <w:sz w:val="28"/>
          <w:szCs w:val="28"/>
        </w:rPr>
        <w:t>__ баллами.</w:t>
      </w:r>
    </w:p>
    <w:p w:rsidR="002B7FE4" w:rsidRPr="00FC62C4" w:rsidRDefault="002B7FE4" w:rsidP="00FA5B58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FC62C4">
        <w:rPr>
          <w:rFonts w:eastAsia="Times New Roman"/>
          <w:sz w:val="28"/>
          <w:szCs w:val="28"/>
        </w:rPr>
        <w:t xml:space="preserve">Каждое правильно выполненное задание </w:t>
      </w:r>
      <w:r w:rsidR="00FC4D9E" w:rsidRPr="00FC62C4">
        <w:rPr>
          <w:rFonts w:eastAsia="Times New Roman"/>
          <w:sz w:val="28"/>
          <w:szCs w:val="28"/>
        </w:rPr>
        <w:t>части 1</w:t>
      </w:r>
      <w:r w:rsidRPr="00FC62C4">
        <w:rPr>
          <w:rFonts w:eastAsia="Times New Roman"/>
          <w:sz w:val="28"/>
          <w:szCs w:val="28"/>
        </w:rPr>
        <w:t>оценивается 1 баллом.</w:t>
      </w:r>
    </w:p>
    <w:p w:rsidR="002B7FE4" w:rsidRPr="00FC62C4" w:rsidRDefault="002B7FE4" w:rsidP="00FA5B58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FC62C4">
        <w:rPr>
          <w:rFonts w:eastAsia="Times New Roman"/>
          <w:sz w:val="28"/>
          <w:szCs w:val="28"/>
        </w:rPr>
        <w:t>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:rsidR="00B971D1" w:rsidRPr="00FC62C4" w:rsidRDefault="002B7FE4" w:rsidP="00FA5B58">
      <w:pPr>
        <w:pStyle w:val="a8"/>
        <w:numPr>
          <w:ilvl w:val="0"/>
          <w:numId w:val="19"/>
        </w:num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FC62C4">
        <w:rPr>
          <w:rFonts w:eastAsia="Times New Roman"/>
          <w:sz w:val="28"/>
          <w:szCs w:val="28"/>
        </w:rPr>
        <w:t>записан номер неправильного ответа;</w:t>
      </w:r>
    </w:p>
    <w:p w:rsidR="00B971D1" w:rsidRPr="00FC62C4" w:rsidRDefault="002B7FE4" w:rsidP="00FA5B58">
      <w:pPr>
        <w:pStyle w:val="a8"/>
        <w:numPr>
          <w:ilvl w:val="0"/>
          <w:numId w:val="19"/>
        </w:num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FC62C4">
        <w:rPr>
          <w:rFonts w:eastAsia="Times New Roman"/>
          <w:sz w:val="28"/>
          <w:szCs w:val="28"/>
        </w:rPr>
        <w:t>записаны номера двух и более ответов, даже если среди них указан и номер правильного ответа;</w:t>
      </w:r>
    </w:p>
    <w:p w:rsidR="002B7FE4" w:rsidRPr="00FC62C4" w:rsidRDefault="002B7FE4" w:rsidP="00FA5B58">
      <w:pPr>
        <w:pStyle w:val="a8"/>
        <w:numPr>
          <w:ilvl w:val="0"/>
          <w:numId w:val="19"/>
        </w:num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FC62C4">
        <w:rPr>
          <w:rFonts w:eastAsia="Times New Roman"/>
          <w:sz w:val="28"/>
          <w:szCs w:val="28"/>
        </w:rPr>
        <w:t>номер ответа не записан.</w:t>
      </w:r>
    </w:p>
    <w:p w:rsidR="00DE0F6E" w:rsidRPr="00FC62C4" w:rsidRDefault="002B7FE4" w:rsidP="00FA5B58">
      <w:pPr>
        <w:rPr>
          <w:rFonts w:eastAsia="Times New Roman"/>
          <w:sz w:val="28"/>
          <w:szCs w:val="28"/>
        </w:rPr>
      </w:pPr>
      <w:r w:rsidRPr="00FC62C4">
        <w:rPr>
          <w:rFonts w:eastAsia="Times New Roman"/>
          <w:sz w:val="28"/>
          <w:szCs w:val="28"/>
        </w:rPr>
        <w:t>Задания части 2 оцениваются в зависимости от полноты и правильности ответа.</w:t>
      </w:r>
    </w:p>
    <w:p w:rsidR="002B7FE4" w:rsidRPr="00FC62C4" w:rsidRDefault="002B7FE4" w:rsidP="00FA5B58">
      <w:pPr>
        <w:rPr>
          <w:rFonts w:eastAsia="Times New Roman"/>
          <w:sz w:val="28"/>
          <w:szCs w:val="28"/>
        </w:rPr>
      </w:pPr>
      <w:r w:rsidRPr="00FC62C4">
        <w:rPr>
          <w:rFonts w:eastAsia="Times New Roman"/>
          <w:sz w:val="28"/>
          <w:szCs w:val="28"/>
        </w:rPr>
        <w:t>За полное и пра</w:t>
      </w:r>
      <w:r w:rsidR="00FC4D9E" w:rsidRPr="00FC62C4">
        <w:rPr>
          <w:rFonts w:eastAsia="Times New Roman"/>
          <w:sz w:val="28"/>
          <w:szCs w:val="28"/>
        </w:rPr>
        <w:t>вильное выполнение заданий части 2</w:t>
      </w:r>
      <w:r w:rsidRPr="00FC62C4">
        <w:rPr>
          <w:rFonts w:eastAsia="Times New Roman"/>
          <w:sz w:val="28"/>
          <w:szCs w:val="28"/>
        </w:rPr>
        <w:t>_ выставляется 2 балла. При неполном ответе – 1 балл.</w:t>
      </w:r>
    </w:p>
    <w:p w:rsidR="002B7FE4" w:rsidRPr="00FC62C4" w:rsidRDefault="002B7FE4" w:rsidP="00FA5B58">
      <w:pPr>
        <w:rPr>
          <w:rFonts w:eastAsia="Times New Roman"/>
          <w:sz w:val="28"/>
          <w:szCs w:val="28"/>
        </w:rPr>
      </w:pPr>
      <w:r w:rsidRPr="00FC62C4">
        <w:rPr>
          <w:rFonts w:eastAsia="Times New Roman"/>
          <w:sz w:val="28"/>
          <w:szCs w:val="28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2B7FE4" w:rsidRPr="00FC62C4" w:rsidRDefault="002B7FE4" w:rsidP="00FA5B58">
      <w:pPr>
        <w:jc w:val="both"/>
        <w:rPr>
          <w:rFonts w:eastAsia="Arial Unicode MS"/>
          <w:b/>
          <w:sz w:val="28"/>
          <w:szCs w:val="28"/>
        </w:rPr>
      </w:pPr>
      <w:r w:rsidRPr="00FC62C4">
        <w:rPr>
          <w:rFonts w:eastAsia="Arial Unicode MS"/>
          <w:b/>
          <w:sz w:val="28"/>
          <w:szCs w:val="28"/>
        </w:rPr>
        <w:t>Шкала перевода набранных баллов в отметку: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5955"/>
      </w:tblGrid>
      <w:tr w:rsidR="00017866" w:rsidRPr="00FC62C4" w:rsidTr="00017866">
        <w:tc>
          <w:tcPr>
            <w:tcW w:w="4361" w:type="dxa"/>
          </w:tcPr>
          <w:p w:rsidR="00017866" w:rsidRPr="00FC62C4" w:rsidRDefault="00017866" w:rsidP="00FA5B58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FC62C4">
              <w:rPr>
                <w:rFonts w:eastAsia="Arial Unicode MS"/>
                <w:b/>
                <w:sz w:val="28"/>
                <w:szCs w:val="28"/>
              </w:rPr>
              <w:lastRenderedPageBreak/>
              <w:t xml:space="preserve">Оценка </w:t>
            </w:r>
          </w:p>
        </w:tc>
        <w:tc>
          <w:tcPr>
            <w:tcW w:w="5955" w:type="dxa"/>
          </w:tcPr>
          <w:p w:rsidR="00017866" w:rsidRPr="00FC62C4" w:rsidRDefault="00017866" w:rsidP="00FA5B58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FC62C4">
              <w:rPr>
                <w:rFonts w:eastAsia="Arial Unicode MS"/>
                <w:b/>
                <w:sz w:val="28"/>
                <w:szCs w:val="28"/>
              </w:rPr>
              <w:t>Количество баллов</w:t>
            </w:r>
          </w:p>
        </w:tc>
      </w:tr>
      <w:tr w:rsidR="00017866" w:rsidRPr="00FC62C4" w:rsidTr="00017866">
        <w:tc>
          <w:tcPr>
            <w:tcW w:w="4361" w:type="dxa"/>
          </w:tcPr>
          <w:p w:rsidR="00017866" w:rsidRPr="00FC62C4" w:rsidRDefault="00017866" w:rsidP="0001786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FC62C4">
              <w:rPr>
                <w:rFonts w:eastAsia="Arial Unicode MS"/>
                <w:b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:rsidR="00017866" w:rsidRPr="00FC62C4" w:rsidRDefault="00FC4D9E" w:rsidP="00FA5B58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FC62C4">
              <w:rPr>
                <w:rFonts w:eastAsia="Arial Unicode MS"/>
                <w:b/>
                <w:sz w:val="28"/>
                <w:szCs w:val="28"/>
              </w:rPr>
              <w:t>19</w:t>
            </w:r>
          </w:p>
        </w:tc>
      </w:tr>
      <w:tr w:rsidR="00017866" w:rsidRPr="00FC62C4" w:rsidTr="00017866">
        <w:tc>
          <w:tcPr>
            <w:tcW w:w="4361" w:type="dxa"/>
          </w:tcPr>
          <w:p w:rsidR="00017866" w:rsidRPr="00FC62C4" w:rsidRDefault="00017866" w:rsidP="0001786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FC62C4">
              <w:rPr>
                <w:rFonts w:eastAsia="Arial Unicode MS"/>
                <w:b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:rsidR="00017866" w:rsidRPr="00FC62C4" w:rsidRDefault="00FC4D9E" w:rsidP="00FA5B58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FC62C4">
              <w:rPr>
                <w:rFonts w:eastAsia="Arial Unicode MS"/>
                <w:b/>
                <w:sz w:val="28"/>
                <w:szCs w:val="28"/>
              </w:rPr>
              <w:t>14</w:t>
            </w:r>
          </w:p>
        </w:tc>
      </w:tr>
      <w:tr w:rsidR="00017866" w:rsidRPr="00FC62C4" w:rsidTr="00017866">
        <w:tc>
          <w:tcPr>
            <w:tcW w:w="4361" w:type="dxa"/>
          </w:tcPr>
          <w:p w:rsidR="00017866" w:rsidRPr="00FC62C4" w:rsidRDefault="00017866" w:rsidP="0001786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FC62C4">
              <w:rPr>
                <w:rFonts w:eastAsia="Arial Unicode MS"/>
                <w:b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:rsidR="00017866" w:rsidRPr="00FC62C4" w:rsidRDefault="00FC4D9E" w:rsidP="00FA5B58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FC62C4">
              <w:rPr>
                <w:rFonts w:eastAsia="Arial Unicode MS"/>
                <w:b/>
                <w:sz w:val="28"/>
                <w:szCs w:val="28"/>
              </w:rPr>
              <w:t>9</w:t>
            </w:r>
          </w:p>
        </w:tc>
      </w:tr>
      <w:tr w:rsidR="00017866" w:rsidRPr="00FC62C4" w:rsidTr="00017866">
        <w:tc>
          <w:tcPr>
            <w:tcW w:w="4361" w:type="dxa"/>
          </w:tcPr>
          <w:p w:rsidR="00017866" w:rsidRPr="00FC62C4" w:rsidRDefault="00017866" w:rsidP="0001786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FC62C4">
              <w:rPr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017866" w:rsidRPr="00FC62C4" w:rsidRDefault="00FC4D9E" w:rsidP="00FA5B58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FC62C4">
              <w:rPr>
                <w:rFonts w:eastAsia="Arial Unicode MS"/>
                <w:b/>
                <w:sz w:val="28"/>
                <w:szCs w:val="28"/>
              </w:rPr>
              <w:t>8</w:t>
            </w:r>
          </w:p>
        </w:tc>
      </w:tr>
      <w:tr w:rsidR="00017866" w:rsidRPr="00FC62C4" w:rsidTr="00017866">
        <w:tc>
          <w:tcPr>
            <w:tcW w:w="4361" w:type="dxa"/>
          </w:tcPr>
          <w:p w:rsidR="00017866" w:rsidRPr="00FC62C4" w:rsidRDefault="00017866" w:rsidP="0001786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FC62C4">
              <w:rPr>
                <w:rFonts w:eastAsia="Arial Unicode MS"/>
                <w:b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:rsidR="00017866" w:rsidRPr="00FC62C4" w:rsidRDefault="00FC4D9E" w:rsidP="00FA5B58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FC62C4">
              <w:rPr>
                <w:rFonts w:eastAsia="Arial Unicode MS"/>
                <w:b/>
                <w:sz w:val="28"/>
                <w:szCs w:val="28"/>
              </w:rPr>
              <w:t>-</w:t>
            </w:r>
          </w:p>
        </w:tc>
      </w:tr>
    </w:tbl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C4D9E" w:rsidRPr="00FC62C4" w:rsidRDefault="00FC4D9E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2B7FE4" w:rsidRPr="00FC62C4" w:rsidRDefault="002B7FE4" w:rsidP="00FA5B58">
      <w:pPr>
        <w:ind w:left="120"/>
        <w:rPr>
          <w:rFonts w:eastAsia="Times New Roman"/>
          <w:b/>
          <w:bCs/>
          <w:sz w:val="28"/>
          <w:szCs w:val="28"/>
        </w:rPr>
      </w:pPr>
      <w:r w:rsidRPr="00FC62C4">
        <w:rPr>
          <w:rFonts w:eastAsia="Times New Roman"/>
          <w:b/>
          <w:bCs/>
          <w:sz w:val="28"/>
          <w:szCs w:val="28"/>
        </w:rPr>
        <w:t>Раздел 2. Текст КИМ (при необходимости несколько вариантов)</w:t>
      </w:r>
    </w:p>
    <w:p w:rsidR="00FC4D9E" w:rsidRPr="00FC62C4" w:rsidRDefault="00FC4D9E" w:rsidP="00FC4D9E">
      <w:pPr>
        <w:shd w:val="clear" w:color="auto" w:fill="FFFFFF"/>
        <w:spacing w:after="264"/>
        <w:jc w:val="center"/>
        <w:textAlignment w:val="baseline"/>
        <w:outlineLvl w:val="1"/>
        <w:rPr>
          <w:rFonts w:eastAsia="Times New Roman"/>
          <w:color w:val="435173"/>
          <w:sz w:val="28"/>
          <w:szCs w:val="28"/>
        </w:rPr>
      </w:pPr>
      <w:r w:rsidRPr="00FC62C4">
        <w:rPr>
          <w:rFonts w:eastAsia="Times New Roman"/>
          <w:color w:val="435173"/>
          <w:sz w:val="28"/>
          <w:szCs w:val="28"/>
        </w:rPr>
        <w:t>Вариант 1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1.</w:t>
      </w:r>
      <w:r w:rsidRPr="00FC62C4">
        <w:rPr>
          <w:rFonts w:eastAsia="Times New Roman"/>
          <w:color w:val="283044"/>
          <w:sz w:val="28"/>
          <w:szCs w:val="28"/>
        </w:rPr>
        <w:t> Промышленный переворот в России начался в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1810-1820-е гг.</w:t>
      </w:r>
      <w:r w:rsidRPr="00FC62C4">
        <w:rPr>
          <w:rFonts w:eastAsia="Times New Roman"/>
          <w:color w:val="283044"/>
          <w:sz w:val="28"/>
          <w:szCs w:val="28"/>
        </w:rPr>
        <w:br/>
        <w:t>2) 1830-1840-е гг.</w:t>
      </w:r>
      <w:r w:rsidRPr="00FC62C4">
        <w:rPr>
          <w:rFonts w:eastAsia="Times New Roman"/>
          <w:color w:val="283044"/>
          <w:sz w:val="28"/>
          <w:szCs w:val="28"/>
        </w:rPr>
        <w:br/>
        <w:t>3) 1850-1860-е гг.</w:t>
      </w:r>
      <w:r w:rsidRPr="00FC62C4">
        <w:rPr>
          <w:rFonts w:eastAsia="Times New Roman"/>
          <w:color w:val="283044"/>
          <w:sz w:val="28"/>
          <w:szCs w:val="28"/>
        </w:rPr>
        <w:br/>
        <w:t>4) 1870-1880-е гг.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lastRenderedPageBreak/>
        <w:t>2.</w:t>
      </w:r>
      <w:r w:rsidRPr="00FC62C4">
        <w:rPr>
          <w:rFonts w:eastAsia="Times New Roman"/>
          <w:color w:val="283044"/>
          <w:sz w:val="28"/>
          <w:szCs w:val="28"/>
        </w:rPr>
        <w:t> В царствовании Александра I идеи об улучшении управления страной нашли своё отражение в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создание легальных политических партий</w:t>
      </w:r>
      <w:r w:rsidRPr="00FC62C4">
        <w:rPr>
          <w:rFonts w:eastAsia="Times New Roman"/>
          <w:color w:val="283044"/>
          <w:sz w:val="28"/>
          <w:szCs w:val="28"/>
        </w:rPr>
        <w:br/>
        <w:t>2) проведение министерской реформы</w:t>
      </w:r>
      <w:r w:rsidRPr="00FC62C4">
        <w:rPr>
          <w:rFonts w:eastAsia="Times New Roman"/>
          <w:color w:val="283044"/>
          <w:sz w:val="28"/>
          <w:szCs w:val="28"/>
        </w:rPr>
        <w:br/>
        <w:t>3) ужесточение крепостного права</w:t>
      </w:r>
      <w:r w:rsidRPr="00FC62C4">
        <w:rPr>
          <w:rFonts w:eastAsia="Times New Roman"/>
          <w:color w:val="283044"/>
          <w:sz w:val="28"/>
          <w:szCs w:val="28"/>
        </w:rPr>
        <w:br/>
        <w:t>4) усиление политического сыска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3.</w:t>
      </w:r>
      <w:r w:rsidRPr="00FC62C4">
        <w:rPr>
          <w:rFonts w:eastAsia="Times New Roman"/>
          <w:color w:val="283044"/>
          <w:sz w:val="28"/>
          <w:szCs w:val="28"/>
        </w:rPr>
        <w:t> Принятие указа об обязанных крестьянах и реформа управления государственными крестьянами П. Д. Киселёва относится к царствованию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Александра I</w:t>
      </w:r>
      <w:r w:rsidRPr="00FC62C4">
        <w:rPr>
          <w:rFonts w:eastAsia="Times New Roman"/>
          <w:color w:val="283044"/>
          <w:sz w:val="28"/>
          <w:szCs w:val="28"/>
        </w:rPr>
        <w:br/>
        <w:t>2) Николая I</w:t>
      </w:r>
      <w:r w:rsidRPr="00FC62C4">
        <w:rPr>
          <w:rFonts w:eastAsia="Times New Roman"/>
          <w:color w:val="283044"/>
          <w:sz w:val="28"/>
          <w:szCs w:val="28"/>
        </w:rPr>
        <w:br/>
        <w:t>3) Александра II</w:t>
      </w:r>
      <w:r w:rsidRPr="00FC62C4">
        <w:rPr>
          <w:rFonts w:eastAsia="Times New Roman"/>
          <w:color w:val="283044"/>
          <w:sz w:val="28"/>
          <w:szCs w:val="28"/>
        </w:rPr>
        <w:br/>
        <w:t>4) Александра III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4.</w:t>
      </w:r>
      <w:r w:rsidRPr="00FC62C4">
        <w:rPr>
          <w:rFonts w:eastAsia="Times New Roman"/>
          <w:color w:val="283044"/>
          <w:sz w:val="28"/>
          <w:szCs w:val="28"/>
        </w:rPr>
        <w:t> Какой орган власти был образован позже остальных?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Святейший Синод</w:t>
      </w:r>
      <w:r w:rsidRPr="00FC62C4">
        <w:rPr>
          <w:rFonts w:eastAsia="Times New Roman"/>
          <w:color w:val="283044"/>
          <w:sz w:val="28"/>
          <w:szCs w:val="28"/>
        </w:rPr>
        <w:br/>
        <w:t>2) Непременный совет</w:t>
      </w:r>
      <w:r w:rsidRPr="00FC62C4">
        <w:rPr>
          <w:rFonts w:eastAsia="Times New Roman"/>
          <w:color w:val="283044"/>
          <w:sz w:val="28"/>
          <w:szCs w:val="28"/>
        </w:rPr>
        <w:br/>
        <w:t>3) III отделение Собственной Его Императорского Величества канцелярии</w:t>
      </w:r>
      <w:r w:rsidRPr="00FC62C4">
        <w:rPr>
          <w:rFonts w:eastAsia="Times New Roman"/>
          <w:color w:val="283044"/>
          <w:sz w:val="28"/>
          <w:szCs w:val="28"/>
        </w:rPr>
        <w:br/>
        <w:t>4) Государственный совет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5.</w:t>
      </w:r>
      <w:r w:rsidRPr="00FC62C4">
        <w:rPr>
          <w:rFonts w:eastAsia="Times New Roman"/>
          <w:color w:val="283044"/>
          <w:sz w:val="28"/>
          <w:szCs w:val="28"/>
        </w:rPr>
        <w:t> Какие сражения произошли в ходе Отечественной войны 1812 г.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Синопское сражение; битва при Инкермане</w:t>
      </w:r>
      <w:r w:rsidRPr="00FC62C4">
        <w:rPr>
          <w:rFonts w:eastAsia="Times New Roman"/>
          <w:color w:val="283044"/>
          <w:sz w:val="28"/>
          <w:szCs w:val="28"/>
        </w:rPr>
        <w:br/>
        <w:t>2) Тарутинский бой; Бородинская битва</w:t>
      </w:r>
      <w:r w:rsidRPr="00FC62C4">
        <w:rPr>
          <w:rFonts w:eastAsia="Times New Roman"/>
          <w:color w:val="283044"/>
          <w:sz w:val="28"/>
          <w:szCs w:val="28"/>
        </w:rPr>
        <w:br/>
        <w:t>3) Цусимское сражение; Мукденское сражение</w:t>
      </w:r>
      <w:r w:rsidRPr="00FC62C4">
        <w:rPr>
          <w:rFonts w:eastAsia="Times New Roman"/>
          <w:color w:val="283044"/>
          <w:sz w:val="28"/>
          <w:szCs w:val="28"/>
        </w:rPr>
        <w:br/>
        <w:t>4) сражение у деревни Лесной; Полтавская битва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6.</w:t>
      </w:r>
      <w:r w:rsidRPr="00FC62C4">
        <w:rPr>
          <w:rFonts w:eastAsia="Times New Roman"/>
          <w:color w:val="283044"/>
          <w:sz w:val="28"/>
          <w:szCs w:val="28"/>
        </w:rPr>
        <w:t> Деятельность М. М. Сперанского, Ф. Лагарпа, Н. Н. Новосильцева связана с царствованием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Александра I</w:t>
      </w:r>
      <w:r w:rsidRPr="00FC62C4">
        <w:rPr>
          <w:rFonts w:eastAsia="Times New Roman"/>
          <w:color w:val="283044"/>
          <w:sz w:val="28"/>
          <w:szCs w:val="28"/>
        </w:rPr>
        <w:br/>
        <w:t>2) Николая I</w:t>
      </w:r>
      <w:r w:rsidRPr="00FC62C4">
        <w:rPr>
          <w:rFonts w:eastAsia="Times New Roman"/>
          <w:color w:val="283044"/>
          <w:sz w:val="28"/>
          <w:szCs w:val="28"/>
        </w:rPr>
        <w:br/>
        <w:t>3) Александра II</w:t>
      </w:r>
      <w:r w:rsidRPr="00FC62C4">
        <w:rPr>
          <w:rFonts w:eastAsia="Times New Roman"/>
          <w:color w:val="283044"/>
          <w:sz w:val="28"/>
          <w:szCs w:val="28"/>
        </w:rPr>
        <w:br/>
        <w:t>4) Александра III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7.</w:t>
      </w:r>
      <w:r w:rsidRPr="00FC62C4">
        <w:rPr>
          <w:rFonts w:eastAsia="Times New Roman"/>
          <w:color w:val="283044"/>
          <w:sz w:val="28"/>
          <w:szCs w:val="28"/>
        </w:rPr>
        <w:t> В результате проведения крестьянской реформы 1861 г. в России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упразднено крепостное право</w:t>
      </w:r>
      <w:r w:rsidRPr="00FC62C4">
        <w:rPr>
          <w:rFonts w:eastAsia="Times New Roman"/>
          <w:color w:val="283044"/>
          <w:sz w:val="28"/>
          <w:szCs w:val="28"/>
        </w:rPr>
        <w:br/>
        <w:t>2) разрушена крестьянская община</w:t>
      </w:r>
      <w:r w:rsidRPr="00FC62C4">
        <w:rPr>
          <w:rFonts w:eastAsia="Times New Roman"/>
          <w:color w:val="283044"/>
          <w:sz w:val="28"/>
          <w:szCs w:val="28"/>
        </w:rPr>
        <w:br/>
        <w:t>3) создан Крестьянский поземельный банк</w:t>
      </w:r>
      <w:r w:rsidRPr="00FC62C4">
        <w:rPr>
          <w:rFonts w:eastAsia="Times New Roman"/>
          <w:color w:val="283044"/>
          <w:sz w:val="28"/>
          <w:szCs w:val="28"/>
        </w:rPr>
        <w:br/>
        <w:t>4) созданы фермерские хозяйства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8.</w:t>
      </w:r>
      <w:r w:rsidRPr="00FC62C4">
        <w:rPr>
          <w:rFonts w:eastAsia="Times New Roman"/>
          <w:color w:val="283044"/>
          <w:sz w:val="28"/>
          <w:szCs w:val="28"/>
        </w:rPr>
        <w:t> Что из названного ниже относится к экономическим процессам последней четверти XIX в.?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завершение промышленного переворота</w:t>
      </w:r>
      <w:r w:rsidRPr="00FC62C4">
        <w:rPr>
          <w:rFonts w:eastAsia="Times New Roman"/>
          <w:color w:val="283044"/>
          <w:sz w:val="28"/>
          <w:szCs w:val="28"/>
        </w:rPr>
        <w:br/>
        <w:t>2) начало железнодорожного строительства</w:t>
      </w:r>
      <w:r w:rsidRPr="00FC62C4">
        <w:rPr>
          <w:rFonts w:eastAsia="Times New Roman"/>
          <w:color w:val="283044"/>
          <w:sz w:val="28"/>
          <w:szCs w:val="28"/>
        </w:rPr>
        <w:br/>
        <w:t>3) увеличение посевных площадей</w:t>
      </w:r>
      <w:r w:rsidRPr="00FC62C4">
        <w:rPr>
          <w:rFonts w:eastAsia="Times New Roman"/>
          <w:color w:val="283044"/>
          <w:sz w:val="28"/>
          <w:szCs w:val="28"/>
        </w:rPr>
        <w:br/>
        <w:t>4) введение подворного налогообложения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9.</w:t>
      </w:r>
      <w:r w:rsidRPr="00FC62C4">
        <w:rPr>
          <w:rFonts w:eastAsia="Times New Roman"/>
          <w:color w:val="283044"/>
          <w:sz w:val="28"/>
          <w:szCs w:val="28"/>
        </w:rPr>
        <w:t> Прочтите отрывок из доклада государственного деятеля, составленного во второй четверти XIX в., и укажите название теории, которая нашла в нём отражение.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lastRenderedPageBreak/>
        <w:t>«Исцелить новейшее поколение от слепого необдуманного пристрастия к иноземному, распространяя в юных душах равнодушное уважение к отечественному, оценить все противоположные элементы нашего гражданского образования, искать этого знаменателя в тройственном понятии православия, самодержавия, народности — такова была цель, к которой Министерство народного просвещения приближалось десять лет».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официальной народности</w:t>
      </w:r>
      <w:r w:rsidRPr="00FC62C4">
        <w:rPr>
          <w:rFonts w:eastAsia="Times New Roman"/>
          <w:color w:val="283044"/>
          <w:sz w:val="28"/>
          <w:szCs w:val="28"/>
        </w:rPr>
        <w:br/>
        <w:t>2) просвещённого абсолютизма</w:t>
      </w:r>
      <w:r w:rsidRPr="00FC62C4">
        <w:rPr>
          <w:rFonts w:eastAsia="Times New Roman"/>
          <w:color w:val="283044"/>
          <w:sz w:val="28"/>
          <w:szCs w:val="28"/>
        </w:rPr>
        <w:br/>
        <w:t>3) крестьянского социализма</w:t>
      </w:r>
      <w:r w:rsidRPr="00FC62C4">
        <w:rPr>
          <w:rFonts w:eastAsia="Times New Roman"/>
          <w:color w:val="283044"/>
          <w:sz w:val="28"/>
          <w:szCs w:val="28"/>
        </w:rPr>
        <w:br/>
        <w:t>4) революционного народничества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10.</w:t>
      </w:r>
      <w:r w:rsidRPr="00FC62C4">
        <w:rPr>
          <w:rFonts w:eastAsia="Times New Roman"/>
          <w:color w:val="283044"/>
          <w:sz w:val="28"/>
          <w:szCs w:val="28"/>
        </w:rPr>
        <w:t> Инициатором денежной реформы, сделавшей главным платёжным средством серебряный рубль, был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С. С. Уваров</w:t>
      </w:r>
      <w:r w:rsidRPr="00FC62C4">
        <w:rPr>
          <w:rFonts w:eastAsia="Times New Roman"/>
          <w:color w:val="283044"/>
          <w:sz w:val="28"/>
          <w:szCs w:val="28"/>
        </w:rPr>
        <w:br/>
        <w:t>2) П. Д. Киселёв</w:t>
      </w:r>
      <w:r w:rsidRPr="00FC62C4">
        <w:rPr>
          <w:rFonts w:eastAsia="Times New Roman"/>
          <w:color w:val="283044"/>
          <w:sz w:val="28"/>
          <w:szCs w:val="28"/>
        </w:rPr>
        <w:br/>
        <w:t>3) А. X. Бенкендорф</w:t>
      </w:r>
      <w:r w:rsidRPr="00FC62C4">
        <w:rPr>
          <w:rFonts w:eastAsia="Times New Roman"/>
          <w:color w:val="283044"/>
          <w:sz w:val="28"/>
          <w:szCs w:val="28"/>
        </w:rPr>
        <w:br/>
        <w:t>4) Е. Ф. Канкрин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11.</w:t>
      </w:r>
      <w:r w:rsidRPr="00FC62C4">
        <w:rPr>
          <w:rFonts w:eastAsia="Times New Roman"/>
          <w:color w:val="283044"/>
          <w:sz w:val="28"/>
          <w:szCs w:val="28"/>
        </w:rPr>
        <w:t> Каким событиям посвящён данный плакат?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noProof/>
          <w:color w:val="283044"/>
          <w:sz w:val="28"/>
          <w:szCs w:val="28"/>
        </w:rPr>
        <w:drawing>
          <wp:inline distT="0" distB="0" distL="0" distR="0">
            <wp:extent cx="2286000" cy="1554480"/>
            <wp:effectExtent l="19050" t="0" r="0" b="0"/>
            <wp:docPr id="1" name="Рисунок 1" descr="Плакат 1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кат 1 вариан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обороне Порт-Артура</w:t>
      </w:r>
      <w:r w:rsidRPr="00FC62C4">
        <w:rPr>
          <w:rFonts w:eastAsia="Times New Roman"/>
          <w:color w:val="283044"/>
          <w:sz w:val="28"/>
          <w:szCs w:val="28"/>
        </w:rPr>
        <w:br/>
        <w:t>2) Первой российской революции</w:t>
      </w:r>
      <w:r w:rsidRPr="00FC62C4">
        <w:rPr>
          <w:rFonts w:eastAsia="Times New Roman"/>
          <w:color w:val="283044"/>
          <w:sz w:val="28"/>
          <w:szCs w:val="28"/>
        </w:rPr>
        <w:br/>
        <w:t>3) Цусимскому сражению</w:t>
      </w:r>
      <w:r w:rsidRPr="00FC62C4">
        <w:rPr>
          <w:rFonts w:eastAsia="Times New Roman"/>
          <w:color w:val="283044"/>
          <w:sz w:val="28"/>
          <w:szCs w:val="28"/>
        </w:rPr>
        <w:br/>
        <w:t>4) бою у Чемульпо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12.</w:t>
      </w:r>
      <w:r w:rsidRPr="00FC62C4">
        <w:rPr>
          <w:rFonts w:eastAsia="Times New Roman"/>
          <w:color w:val="283044"/>
          <w:sz w:val="28"/>
          <w:szCs w:val="28"/>
        </w:rPr>
        <w:t> Что стало последствием принятия Манифеста 17 октября 1905 г.?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национализация помещичьих земель</w:t>
      </w:r>
      <w:r w:rsidRPr="00FC62C4">
        <w:rPr>
          <w:rFonts w:eastAsia="Times New Roman"/>
          <w:color w:val="283044"/>
          <w:sz w:val="28"/>
          <w:szCs w:val="28"/>
        </w:rPr>
        <w:br/>
        <w:t>2) ограничение законодательной власти царя</w:t>
      </w:r>
      <w:r w:rsidRPr="00FC62C4">
        <w:rPr>
          <w:rFonts w:eastAsia="Times New Roman"/>
          <w:color w:val="283044"/>
          <w:sz w:val="28"/>
          <w:szCs w:val="28"/>
        </w:rPr>
        <w:br/>
        <w:t>3) введение республиканской формы правления в России</w:t>
      </w:r>
      <w:r w:rsidRPr="00FC62C4">
        <w:rPr>
          <w:rFonts w:eastAsia="Times New Roman"/>
          <w:color w:val="283044"/>
          <w:sz w:val="28"/>
          <w:szCs w:val="28"/>
        </w:rPr>
        <w:br/>
        <w:t>4) отказ партии эсеров от борьбы с самодержавием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13.</w:t>
      </w:r>
      <w:r w:rsidRPr="00FC62C4">
        <w:rPr>
          <w:rFonts w:eastAsia="Times New Roman"/>
          <w:color w:val="283044"/>
          <w:sz w:val="28"/>
          <w:szCs w:val="28"/>
        </w:rPr>
        <w:t> Членами творческого содружества «Могучая кучка» были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И. Н. Крамской, В. Г. Перов</w:t>
      </w:r>
      <w:r w:rsidRPr="00FC62C4">
        <w:rPr>
          <w:rFonts w:eastAsia="Times New Roman"/>
          <w:color w:val="283044"/>
          <w:sz w:val="28"/>
          <w:szCs w:val="28"/>
        </w:rPr>
        <w:br/>
        <w:t>2) Н. Г. Чернышевский, Н. А. Добролюбов</w:t>
      </w:r>
      <w:r w:rsidRPr="00FC62C4">
        <w:rPr>
          <w:rFonts w:eastAsia="Times New Roman"/>
          <w:color w:val="283044"/>
          <w:sz w:val="28"/>
          <w:szCs w:val="28"/>
        </w:rPr>
        <w:br/>
        <w:t>3) Ф. И. Шаляпин, Л. В. Собинов</w:t>
      </w:r>
      <w:r w:rsidRPr="00FC62C4">
        <w:rPr>
          <w:rFonts w:eastAsia="Times New Roman"/>
          <w:color w:val="283044"/>
          <w:sz w:val="28"/>
          <w:szCs w:val="28"/>
        </w:rPr>
        <w:br/>
        <w:t>4) М. П. Мусоргский, А. П. Бородин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14.</w:t>
      </w:r>
      <w:r w:rsidRPr="00FC62C4">
        <w:rPr>
          <w:rFonts w:eastAsia="Times New Roman"/>
          <w:color w:val="283044"/>
          <w:sz w:val="28"/>
          <w:szCs w:val="28"/>
        </w:rPr>
        <w:t> К решениям Венского конгресса 1815 г. относится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сохранение на французском престоле династии Наполеона Бонапарта</w:t>
      </w:r>
      <w:r w:rsidRPr="00FC62C4">
        <w:rPr>
          <w:rFonts w:eastAsia="Times New Roman"/>
          <w:color w:val="283044"/>
          <w:sz w:val="28"/>
          <w:szCs w:val="28"/>
        </w:rPr>
        <w:br/>
        <w:t>2) установление контроля России над проливами Босфор и Дарданеллы</w:t>
      </w:r>
      <w:r w:rsidRPr="00FC62C4">
        <w:rPr>
          <w:rFonts w:eastAsia="Times New Roman"/>
          <w:color w:val="283044"/>
          <w:sz w:val="28"/>
          <w:szCs w:val="28"/>
        </w:rPr>
        <w:br/>
      </w:r>
      <w:r w:rsidRPr="00FC62C4">
        <w:rPr>
          <w:rFonts w:eastAsia="Times New Roman"/>
          <w:color w:val="283044"/>
          <w:sz w:val="28"/>
          <w:szCs w:val="28"/>
        </w:rPr>
        <w:lastRenderedPageBreak/>
        <w:t>3) передача большей части польских земель в состав Российской империи</w:t>
      </w:r>
      <w:r w:rsidRPr="00FC62C4">
        <w:rPr>
          <w:rFonts w:eastAsia="Times New Roman"/>
          <w:color w:val="283044"/>
          <w:sz w:val="28"/>
          <w:szCs w:val="28"/>
        </w:rPr>
        <w:br/>
        <w:t>4) установление континентальной блокады Англии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15.</w:t>
      </w:r>
      <w:r w:rsidRPr="00FC62C4">
        <w:rPr>
          <w:rFonts w:eastAsia="Times New Roman"/>
          <w:color w:val="283044"/>
          <w:sz w:val="28"/>
          <w:szCs w:val="28"/>
        </w:rPr>
        <w:t> Рассмотрите схему и выполните задание.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noProof/>
          <w:color w:val="283044"/>
          <w:sz w:val="28"/>
          <w:szCs w:val="28"/>
        </w:rPr>
        <w:drawing>
          <wp:inline distT="0" distB="0" distL="0" distR="0">
            <wp:extent cx="3230880" cy="3154680"/>
            <wp:effectExtent l="19050" t="0" r="7620" b="0"/>
            <wp:docPr id="2" name="Рисунок 2" descr="Схема 1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1 вариан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Укажите события какой войны отражены на данной схеме.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Русско-турецкой войны 1877-1878 гг.</w:t>
      </w:r>
      <w:r w:rsidRPr="00FC62C4">
        <w:rPr>
          <w:rFonts w:eastAsia="Times New Roman"/>
          <w:color w:val="283044"/>
          <w:sz w:val="28"/>
          <w:szCs w:val="28"/>
        </w:rPr>
        <w:br/>
        <w:t>2) Крымской(Восточной) войны 1853-1856 гг.</w:t>
      </w:r>
      <w:r w:rsidRPr="00FC62C4">
        <w:rPr>
          <w:rFonts w:eastAsia="Times New Roman"/>
          <w:color w:val="283044"/>
          <w:sz w:val="28"/>
          <w:szCs w:val="28"/>
        </w:rPr>
        <w:br/>
        <w:t>3) присоединение Средней Азии</w:t>
      </w:r>
      <w:r w:rsidRPr="00FC62C4">
        <w:rPr>
          <w:rFonts w:eastAsia="Times New Roman"/>
          <w:color w:val="283044"/>
          <w:sz w:val="28"/>
          <w:szCs w:val="28"/>
        </w:rPr>
        <w:br/>
        <w:t>4) Русско-японской войны 1904-1905 гг.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16.</w:t>
      </w:r>
      <w:r w:rsidRPr="00FC62C4">
        <w:rPr>
          <w:rFonts w:eastAsia="Times New Roman"/>
          <w:color w:val="283044"/>
          <w:sz w:val="28"/>
          <w:szCs w:val="28"/>
        </w:rPr>
        <w:t> Какие из понятий относятся к русской культуре второй половины XIX в.? Найдите в приведённом ниже списке </w:t>
      </w:r>
      <w:r w:rsidRPr="00FC62C4">
        <w:rPr>
          <w:rFonts w:eastAsia="Times New Roman"/>
          <w:b/>
          <w:bCs/>
          <w:color w:val="283044"/>
          <w:sz w:val="28"/>
          <w:szCs w:val="28"/>
        </w:rPr>
        <w:t>три</w:t>
      </w:r>
      <w:r w:rsidRPr="00FC62C4">
        <w:rPr>
          <w:rFonts w:eastAsia="Times New Roman"/>
          <w:color w:val="283044"/>
          <w:sz w:val="28"/>
          <w:szCs w:val="28"/>
        </w:rPr>
        <w:t> понятия и запишите цифры, под которыми они указаны.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русско-византийский стиль</w:t>
      </w:r>
      <w:r w:rsidRPr="00FC62C4">
        <w:rPr>
          <w:rFonts w:eastAsia="Times New Roman"/>
          <w:color w:val="283044"/>
          <w:sz w:val="28"/>
          <w:szCs w:val="28"/>
        </w:rPr>
        <w:br/>
        <w:t>2) «Могучая кучка»</w:t>
      </w:r>
      <w:r w:rsidRPr="00FC62C4">
        <w:rPr>
          <w:rFonts w:eastAsia="Times New Roman"/>
          <w:color w:val="283044"/>
          <w:sz w:val="28"/>
          <w:szCs w:val="28"/>
        </w:rPr>
        <w:br/>
        <w:t>3) сентиментализм</w:t>
      </w:r>
      <w:r w:rsidRPr="00FC62C4">
        <w:rPr>
          <w:rFonts w:eastAsia="Times New Roman"/>
          <w:color w:val="283044"/>
          <w:sz w:val="28"/>
          <w:szCs w:val="28"/>
        </w:rPr>
        <w:br/>
        <w:t>4) передвижники</w:t>
      </w:r>
      <w:r w:rsidRPr="00FC62C4">
        <w:rPr>
          <w:rFonts w:eastAsia="Times New Roman"/>
          <w:color w:val="283044"/>
          <w:sz w:val="28"/>
          <w:szCs w:val="28"/>
        </w:rPr>
        <w:br/>
        <w:t>5) «Левый фронт»</w:t>
      </w:r>
      <w:r w:rsidRPr="00FC62C4">
        <w:rPr>
          <w:rFonts w:eastAsia="Times New Roman"/>
          <w:color w:val="283044"/>
          <w:sz w:val="28"/>
          <w:szCs w:val="28"/>
        </w:rPr>
        <w:br/>
        <w:t>6) барокко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17.</w:t>
      </w:r>
      <w:r w:rsidRPr="00FC62C4">
        <w:rPr>
          <w:rFonts w:eastAsia="Times New Roman"/>
          <w:color w:val="283044"/>
          <w:sz w:val="28"/>
          <w:szCs w:val="28"/>
        </w:rPr>
        <w:t> Ниже приведён ряд фамилий общественных деятелей XIX в. Все они, за исключением одного, были народниками.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i/>
          <w:iCs/>
          <w:color w:val="283044"/>
          <w:sz w:val="28"/>
          <w:szCs w:val="28"/>
        </w:rPr>
        <w:t>П. Н. Ткачёв, С. С. Уваров, М. А. Бакунин, П. Л. Лавров, В. И. Засулич.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Найдите и запишите фамилию (без инициалов) общественного деятеля, «выпадающую» из данного ряда.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18.</w:t>
      </w:r>
      <w:r w:rsidRPr="00FC62C4">
        <w:rPr>
          <w:rFonts w:eastAsia="Times New Roman"/>
          <w:color w:val="283044"/>
          <w:sz w:val="28"/>
          <w:szCs w:val="28"/>
        </w:rPr>
        <w:t> Сравните особенности экономического развития Российской империи в первой четверти и во второй четверти XIX в. Выберите и запишите последовательно порядковые номера черт сходства и черт различия.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строительство железных дорог</w:t>
      </w:r>
      <w:r w:rsidRPr="00FC62C4">
        <w:rPr>
          <w:rFonts w:eastAsia="Times New Roman"/>
          <w:color w:val="283044"/>
          <w:sz w:val="28"/>
          <w:szCs w:val="28"/>
        </w:rPr>
        <w:br/>
        <w:t>2) преобладающее развитие сельского хозяйства</w:t>
      </w:r>
      <w:r w:rsidRPr="00FC62C4">
        <w:rPr>
          <w:rFonts w:eastAsia="Times New Roman"/>
          <w:color w:val="283044"/>
          <w:sz w:val="28"/>
          <w:szCs w:val="28"/>
        </w:rPr>
        <w:br/>
      </w:r>
      <w:r w:rsidRPr="00FC62C4">
        <w:rPr>
          <w:rFonts w:eastAsia="Times New Roman"/>
          <w:color w:val="283044"/>
          <w:sz w:val="28"/>
          <w:szCs w:val="28"/>
        </w:rPr>
        <w:lastRenderedPageBreak/>
        <w:t>3) начало промышленного переворота</w:t>
      </w:r>
      <w:r w:rsidRPr="00FC62C4">
        <w:rPr>
          <w:rFonts w:eastAsia="Times New Roman"/>
          <w:color w:val="283044"/>
          <w:sz w:val="28"/>
          <w:szCs w:val="28"/>
        </w:rPr>
        <w:br/>
        <w:t>4) использование крепостного труда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i/>
          <w:iCs/>
          <w:color w:val="283044"/>
          <w:sz w:val="28"/>
          <w:szCs w:val="28"/>
        </w:rPr>
        <w:t>Прочтите фрагмент исторического источника и выполните задания 19, 20. Используйте в ответах информацию текста, а также знания из курса истории.</w:t>
      </w:r>
    </w:p>
    <w:p w:rsidR="00FC4D9E" w:rsidRPr="00FC62C4" w:rsidRDefault="00FC4D9E" w:rsidP="00FC4D9E">
      <w:pPr>
        <w:shd w:val="clear" w:color="auto" w:fill="FFFFFF"/>
        <w:spacing w:after="312" w:line="288" w:lineRule="atLeast"/>
        <w:textAlignment w:val="baseline"/>
        <w:rPr>
          <w:rFonts w:eastAsia="Times New Roman"/>
          <w:color w:val="435173"/>
          <w:sz w:val="28"/>
          <w:szCs w:val="28"/>
        </w:rPr>
      </w:pPr>
      <w:r w:rsidRPr="00FC62C4">
        <w:rPr>
          <w:rFonts w:eastAsia="Times New Roman"/>
          <w:color w:val="435173"/>
          <w:sz w:val="28"/>
          <w:szCs w:val="28"/>
        </w:rPr>
        <w:t>Фрагмент исторического источника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«29-летний Николай I, вступивший на престол в страшной обстановке смуты, поначалу испытывал неуверенность и сомнения. Он понимал, что России необходимы реформы, но боялся преобразованиями повредить неизменные для него основы — самодержавие, империю и помещичье землевладение. После подавления восстания на Сенатской площади первейшей необходимостью для власти стала охрана и укрепление режима. Для этого были образованы Корпус жандармов и III Отделение Его Императорского Величества Канцелярии. Здание на набережной Фонтанки, где находилось III Отделение, знал и боялся весь Петербург. Сюда можно было легко угодить за малейшую критику власти. Николай I хотел, чтобы на смену мятежникам пришли новые люди — законопослушные, верующие, преданные государю. Способствовать воспитанию нового поколения взялся министр народного просвещения, блестящий учёный — античник и литератор. Он создал концепцию, основными принципами которой были: «православие», «самодержавие», «народность». Эта концепция долгое время проводилась в жизнь через систему гимназий, а также реформированных университетов».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19.</w:t>
      </w:r>
      <w:r w:rsidRPr="00FC62C4">
        <w:rPr>
          <w:rFonts w:eastAsia="Times New Roman"/>
          <w:color w:val="283044"/>
          <w:sz w:val="28"/>
          <w:szCs w:val="28"/>
        </w:rPr>
        <w:t> Назовите фамилию министра народного просвещения, о котором идёт речь. Какое название получила созданная им теория?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20.</w:t>
      </w:r>
      <w:r w:rsidRPr="00FC62C4">
        <w:rPr>
          <w:rFonts w:eastAsia="Times New Roman"/>
          <w:color w:val="283044"/>
          <w:sz w:val="28"/>
          <w:szCs w:val="28"/>
        </w:rPr>
        <w:t> Каковы основные положения, созданной министром просвещения теории? Каким образом она претворялась в жизнь?</w:t>
      </w:r>
    </w:p>
    <w:p w:rsidR="00FC4D9E" w:rsidRPr="00FC62C4" w:rsidRDefault="00FC4D9E" w:rsidP="00FC4D9E">
      <w:pPr>
        <w:shd w:val="clear" w:color="auto" w:fill="FFFFFF"/>
        <w:spacing w:after="264"/>
        <w:jc w:val="center"/>
        <w:textAlignment w:val="baseline"/>
        <w:outlineLvl w:val="1"/>
        <w:rPr>
          <w:rFonts w:eastAsia="Times New Roman"/>
          <w:color w:val="435173"/>
          <w:sz w:val="28"/>
          <w:szCs w:val="28"/>
        </w:rPr>
      </w:pPr>
    </w:p>
    <w:p w:rsidR="00FC4D9E" w:rsidRPr="00FC62C4" w:rsidRDefault="00FC4D9E" w:rsidP="00FC4D9E">
      <w:pPr>
        <w:shd w:val="clear" w:color="auto" w:fill="FFFFFF"/>
        <w:spacing w:after="264"/>
        <w:jc w:val="center"/>
        <w:textAlignment w:val="baseline"/>
        <w:outlineLvl w:val="1"/>
        <w:rPr>
          <w:rFonts w:eastAsia="Times New Roman"/>
          <w:color w:val="435173"/>
          <w:sz w:val="28"/>
          <w:szCs w:val="28"/>
        </w:rPr>
      </w:pPr>
    </w:p>
    <w:p w:rsidR="00FC4D9E" w:rsidRPr="00FC62C4" w:rsidRDefault="00FC4D9E" w:rsidP="00FC4D9E">
      <w:pPr>
        <w:shd w:val="clear" w:color="auto" w:fill="FFFFFF"/>
        <w:spacing w:after="264"/>
        <w:jc w:val="center"/>
        <w:textAlignment w:val="baseline"/>
        <w:outlineLvl w:val="1"/>
        <w:rPr>
          <w:rFonts w:eastAsia="Times New Roman"/>
          <w:color w:val="435173"/>
          <w:sz w:val="28"/>
          <w:szCs w:val="28"/>
        </w:rPr>
      </w:pPr>
    </w:p>
    <w:p w:rsidR="00FC4D9E" w:rsidRPr="00FC62C4" w:rsidRDefault="00FC4D9E" w:rsidP="00FC4D9E">
      <w:pPr>
        <w:shd w:val="clear" w:color="auto" w:fill="FFFFFF"/>
        <w:spacing w:after="264"/>
        <w:jc w:val="center"/>
        <w:textAlignment w:val="baseline"/>
        <w:outlineLvl w:val="1"/>
        <w:rPr>
          <w:rFonts w:eastAsia="Times New Roman"/>
          <w:color w:val="435173"/>
          <w:sz w:val="28"/>
          <w:szCs w:val="28"/>
        </w:rPr>
      </w:pPr>
    </w:p>
    <w:p w:rsidR="00FC4D9E" w:rsidRPr="00FC62C4" w:rsidRDefault="00FC4D9E" w:rsidP="00FC4D9E">
      <w:pPr>
        <w:shd w:val="clear" w:color="auto" w:fill="FFFFFF"/>
        <w:spacing w:after="264"/>
        <w:jc w:val="center"/>
        <w:textAlignment w:val="baseline"/>
        <w:outlineLvl w:val="1"/>
        <w:rPr>
          <w:rFonts w:eastAsia="Times New Roman"/>
          <w:color w:val="435173"/>
          <w:sz w:val="28"/>
          <w:szCs w:val="28"/>
        </w:rPr>
      </w:pPr>
    </w:p>
    <w:p w:rsidR="00FC4D9E" w:rsidRPr="00FC62C4" w:rsidRDefault="00FC4D9E" w:rsidP="00FC4D9E">
      <w:pPr>
        <w:shd w:val="clear" w:color="auto" w:fill="FFFFFF"/>
        <w:spacing w:after="264"/>
        <w:jc w:val="center"/>
        <w:textAlignment w:val="baseline"/>
        <w:outlineLvl w:val="1"/>
        <w:rPr>
          <w:rFonts w:eastAsia="Times New Roman"/>
          <w:color w:val="435173"/>
          <w:sz w:val="28"/>
          <w:szCs w:val="28"/>
        </w:rPr>
      </w:pPr>
    </w:p>
    <w:p w:rsidR="00FC4D9E" w:rsidRPr="00FC62C4" w:rsidRDefault="00FC4D9E" w:rsidP="00FC4D9E">
      <w:pPr>
        <w:shd w:val="clear" w:color="auto" w:fill="FFFFFF"/>
        <w:spacing w:after="264"/>
        <w:jc w:val="center"/>
        <w:textAlignment w:val="baseline"/>
        <w:outlineLvl w:val="1"/>
        <w:rPr>
          <w:rFonts w:eastAsia="Times New Roman"/>
          <w:color w:val="435173"/>
          <w:sz w:val="28"/>
          <w:szCs w:val="28"/>
        </w:rPr>
      </w:pPr>
    </w:p>
    <w:p w:rsidR="00FC4D9E" w:rsidRPr="00FC62C4" w:rsidRDefault="00FC4D9E" w:rsidP="00FC4D9E">
      <w:pPr>
        <w:shd w:val="clear" w:color="auto" w:fill="FFFFFF"/>
        <w:spacing w:after="264"/>
        <w:jc w:val="center"/>
        <w:textAlignment w:val="baseline"/>
        <w:outlineLvl w:val="1"/>
        <w:rPr>
          <w:rFonts w:eastAsia="Times New Roman"/>
          <w:color w:val="435173"/>
          <w:sz w:val="28"/>
          <w:szCs w:val="28"/>
        </w:rPr>
      </w:pPr>
    </w:p>
    <w:p w:rsidR="00FC4D9E" w:rsidRPr="00FC62C4" w:rsidRDefault="00FC4D9E" w:rsidP="00FC4D9E">
      <w:pPr>
        <w:shd w:val="clear" w:color="auto" w:fill="FFFFFF"/>
        <w:spacing w:after="264"/>
        <w:jc w:val="center"/>
        <w:textAlignment w:val="baseline"/>
        <w:outlineLvl w:val="1"/>
        <w:rPr>
          <w:rFonts w:eastAsia="Times New Roman"/>
          <w:color w:val="435173"/>
          <w:sz w:val="28"/>
          <w:szCs w:val="28"/>
        </w:rPr>
      </w:pPr>
      <w:r w:rsidRPr="00FC62C4">
        <w:rPr>
          <w:rFonts w:eastAsia="Times New Roman"/>
          <w:color w:val="435173"/>
          <w:sz w:val="28"/>
          <w:szCs w:val="28"/>
        </w:rPr>
        <w:t>Вариант 2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1.</w:t>
      </w:r>
      <w:r w:rsidRPr="00FC62C4">
        <w:rPr>
          <w:rFonts w:eastAsia="Times New Roman"/>
          <w:color w:val="283044"/>
          <w:sz w:val="28"/>
          <w:szCs w:val="28"/>
        </w:rPr>
        <w:t> Александр II подписал Манифест об отмене крепостного права в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1860 г.</w:t>
      </w:r>
      <w:r w:rsidRPr="00FC62C4">
        <w:rPr>
          <w:rFonts w:eastAsia="Times New Roman"/>
          <w:color w:val="283044"/>
          <w:sz w:val="28"/>
          <w:szCs w:val="28"/>
        </w:rPr>
        <w:br/>
        <w:t>2) 1861 г.</w:t>
      </w:r>
      <w:r w:rsidRPr="00FC62C4">
        <w:rPr>
          <w:rFonts w:eastAsia="Times New Roman"/>
          <w:color w:val="283044"/>
          <w:sz w:val="28"/>
          <w:szCs w:val="28"/>
        </w:rPr>
        <w:br/>
        <w:t>3) 1862 г.</w:t>
      </w:r>
      <w:r w:rsidRPr="00FC62C4">
        <w:rPr>
          <w:rFonts w:eastAsia="Times New Roman"/>
          <w:color w:val="283044"/>
          <w:sz w:val="28"/>
          <w:szCs w:val="28"/>
        </w:rPr>
        <w:br/>
        <w:t>4) 1863 г.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lastRenderedPageBreak/>
        <w:t>2.</w:t>
      </w:r>
      <w:r w:rsidRPr="00FC62C4">
        <w:rPr>
          <w:rFonts w:eastAsia="Times New Roman"/>
          <w:color w:val="283044"/>
          <w:sz w:val="28"/>
          <w:szCs w:val="28"/>
        </w:rPr>
        <w:t> Каким событием ознаменовалось вступление Николая I на престол?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Русско-турецкой войной</w:t>
      </w:r>
      <w:r w:rsidRPr="00FC62C4">
        <w:rPr>
          <w:rFonts w:eastAsia="Times New Roman"/>
          <w:color w:val="283044"/>
          <w:sz w:val="28"/>
          <w:szCs w:val="28"/>
        </w:rPr>
        <w:br/>
        <w:t>2) началом Кавказской войны</w:t>
      </w:r>
      <w:r w:rsidRPr="00FC62C4">
        <w:rPr>
          <w:rFonts w:eastAsia="Times New Roman"/>
          <w:color w:val="283044"/>
          <w:sz w:val="28"/>
          <w:szCs w:val="28"/>
        </w:rPr>
        <w:br/>
        <w:t>3) восстанием на Сенатской площади</w:t>
      </w:r>
      <w:r w:rsidRPr="00FC62C4">
        <w:rPr>
          <w:rFonts w:eastAsia="Times New Roman"/>
          <w:color w:val="283044"/>
          <w:sz w:val="28"/>
          <w:szCs w:val="28"/>
        </w:rPr>
        <w:br/>
        <w:t>4) восстанием в Семёновском полку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3.</w:t>
      </w:r>
      <w:r w:rsidRPr="00FC62C4">
        <w:rPr>
          <w:rFonts w:eastAsia="Times New Roman"/>
          <w:color w:val="283044"/>
          <w:sz w:val="28"/>
          <w:szCs w:val="28"/>
        </w:rPr>
        <w:t> Создание военных поселений началось в царствование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Александра I</w:t>
      </w:r>
      <w:r w:rsidRPr="00FC62C4">
        <w:rPr>
          <w:rFonts w:eastAsia="Times New Roman"/>
          <w:color w:val="283044"/>
          <w:sz w:val="28"/>
          <w:szCs w:val="28"/>
        </w:rPr>
        <w:br/>
        <w:t>2) Николая I</w:t>
      </w:r>
      <w:r w:rsidRPr="00FC62C4">
        <w:rPr>
          <w:rFonts w:eastAsia="Times New Roman"/>
          <w:color w:val="283044"/>
          <w:sz w:val="28"/>
          <w:szCs w:val="28"/>
        </w:rPr>
        <w:br/>
        <w:t>3) Александра II</w:t>
      </w:r>
      <w:r w:rsidRPr="00FC62C4">
        <w:rPr>
          <w:rFonts w:eastAsia="Times New Roman"/>
          <w:color w:val="283044"/>
          <w:sz w:val="28"/>
          <w:szCs w:val="28"/>
        </w:rPr>
        <w:br/>
        <w:t>4) Александра III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4.</w:t>
      </w:r>
      <w:r w:rsidRPr="00FC62C4">
        <w:rPr>
          <w:rFonts w:eastAsia="Times New Roman"/>
          <w:color w:val="283044"/>
          <w:sz w:val="28"/>
          <w:szCs w:val="28"/>
        </w:rPr>
        <w:t> Какая из перечисленных ниже реформ была проведена раньше остальных?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денежная реформа С.Ю. Витте</w:t>
      </w:r>
      <w:r w:rsidRPr="00FC62C4">
        <w:rPr>
          <w:rFonts w:eastAsia="Times New Roman"/>
          <w:color w:val="283044"/>
          <w:sz w:val="28"/>
          <w:szCs w:val="28"/>
        </w:rPr>
        <w:br/>
        <w:t>2) реформа управления государственными крестьянами П.Д. Киселёва</w:t>
      </w:r>
      <w:r w:rsidRPr="00FC62C4">
        <w:rPr>
          <w:rFonts w:eastAsia="Times New Roman"/>
          <w:color w:val="283044"/>
          <w:sz w:val="28"/>
          <w:szCs w:val="28"/>
        </w:rPr>
        <w:br/>
        <w:t>3) учреждение губернских и уездных земских учреждений</w:t>
      </w:r>
      <w:r w:rsidRPr="00FC62C4">
        <w:rPr>
          <w:rFonts w:eastAsia="Times New Roman"/>
          <w:color w:val="283044"/>
          <w:sz w:val="28"/>
          <w:szCs w:val="28"/>
        </w:rPr>
        <w:br/>
        <w:t>4) принятие устава о всесословной воинской повинности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5.</w:t>
      </w:r>
      <w:r w:rsidRPr="00FC62C4">
        <w:rPr>
          <w:rFonts w:eastAsia="Times New Roman"/>
          <w:color w:val="283044"/>
          <w:sz w:val="28"/>
          <w:szCs w:val="28"/>
        </w:rPr>
        <w:t> Какие из перечисленных ниже сражений относятся к Отечественной войне 1812 г.?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битва под Малоярославцем; сражение на реке Березине</w:t>
      </w:r>
      <w:r w:rsidRPr="00FC62C4">
        <w:rPr>
          <w:rFonts w:eastAsia="Times New Roman"/>
          <w:color w:val="283044"/>
          <w:sz w:val="28"/>
          <w:szCs w:val="28"/>
        </w:rPr>
        <w:br/>
        <w:t>2) Полтавский бой; сражение у мыса Гангут</w:t>
      </w:r>
      <w:r w:rsidRPr="00FC62C4">
        <w:rPr>
          <w:rFonts w:eastAsia="Times New Roman"/>
          <w:color w:val="283044"/>
          <w:sz w:val="28"/>
          <w:szCs w:val="28"/>
        </w:rPr>
        <w:br/>
        <w:t>3) битва на реке Рымник; взятие Измаила</w:t>
      </w:r>
      <w:r w:rsidRPr="00FC62C4">
        <w:rPr>
          <w:rFonts w:eastAsia="Times New Roman"/>
          <w:color w:val="283044"/>
          <w:sz w:val="28"/>
          <w:szCs w:val="28"/>
        </w:rPr>
        <w:br/>
        <w:t>4) оборона Севастополя; сражение на реке Чёрной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6.</w:t>
      </w:r>
      <w:r w:rsidRPr="00FC62C4">
        <w:rPr>
          <w:rFonts w:eastAsia="Times New Roman"/>
          <w:color w:val="283044"/>
          <w:sz w:val="28"/>
          <w:szCs w:val="28"/>
        </w:rPr>
        <w:t> Деятельность А. М. Горчакова, Д. А. Милютина, М. X. Рейтерна связана с царствованием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Александра I</w:t>
      </w:r>
      <w:r w:rsidRPr="00FC62C4">
        <w:rPr>
          <w:rFonts w:eastAsia="Times New Roman"/>
          <w:color w:val="283044"/>
          <w:sz w:val="28"/>
          <w:szCs w:val="28"/>
        </w:rPr>
        <w:br/>
        <w:t>2) Николая I</w:t>
      </w:r>
      <w:r w:rsidRPr="00FC62C4">
        <w:rPr>
          <w:rFonts w:eastAsia="Times New Roman"/>
          <w:color w:val="283044"/>
          <w:sz w:val="28"/>
          <w:szCs w:val="28"/>
        </w:rPr>
        <w:br/>
        <w:t>3) Александра II</w:t>
      </w:r>
      <w:r w:rsidRPr="00FC62C4">
        <w:rPr>
          <w:rFonts w:eastAsia="Times New Roman"/>
          <w:color w:val="283044"/>
          <w:sz w:val="28"/>
          <w:szCs w:val="28"/>
        </w:rPr>
        <w:br/>
        <w:t>4) Александра III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7.</w:t>
      </w:r>
      <w:r w:rsidRPr="00FC62C4">
        <w:rPr>
          <w:rFonts w:eastAsia="Times New Roman"/>
          <w:color w:val="283044"/>
          <w:sz w:val="28"/>
          <w:szCs w:val="28"/>
        </w:rPr>
        <w:t> Что стало одним из результатов Крестьянской реформы 1861 г.?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разделение крестьян на государственных и частновладельческих</w:t>
      </w:r>
      <w:r w:rsidRPr="00FC62C4">
        <w:rPr>
          <w:rFonts w:eastAsia="Times New Roman"/>
          <w:color w:val="283044"/>
          <w:sz w:val="28"/>
          <w:szCs w:val="28"/>
        </w:rPr>
        <w:br/>
        <w:t>2) освобождение крестьян с землёй без выкупа</w:t>
      </w:r>
      <w:r w:rsidRPr="00FC62C4">
        <w:rPr>
          <w:rFonts w:eastAsia="Times New Roman"/>
          <w:color w:val="283044"/>
          <w:sz w:val="28"/>
          <w:szCs w:val="28"/>
        </w:rPr>
        <w:br/>
        <w:t>3) развитие системы крестьянского самоуправления</w:t>
      </w:r>
      <w:r w:rsidRPr="00FC62C4">
        <w:rPr>
          <w:rFonts w:eastAsia="Times New Roman"/>
          <w:color w:val="283044"/>
          <w:sz w:val="28"/>
          <w:szCs w:val="28"/>
        </w:rPr>
        <w:br/>
        <w:t>4) перевод крестьян на «месячину»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8.</w:t>
      </w:r>
      <w:r w:rsidRPr="00FC62C4">
        <w:rPr>
          <w:rFonts w:eastAsia="Times New Roman"/>
          <w:color w:val="283044"/>
          <w:sz w:val="28"/>
          <w:szCs w:val="28"/>
        </w:rPr>
        <w:t> Что из названного ниже относится к экономическим процессам первой четверти XIX в.?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расширение экспорта промышленных изделий</w:t>
      </w:r>
      <w:r w:rsidRPr="00FC62C4">
        <w:rPr>
          <w:rFonts w:eastAsia="Times New Roman"/>
          <w:color w:val="283044"/>
          <w:sz w:val="28"/>
          <w:szCs w:val="28"/>
        </w:rPr>
        <w:br/>
        <w:t>2) совершенствование водных путей сообщения, строительство системы каналов</w:t>
      </w:r>
      <w:r w:rsidRPr="00FC62C4">
        <w:rPr>
          <w:rFonts w:eastAsia="Times New Roman"/>
          <w:color w:val="283044"/>
          <w:sz w:val="28"/>
          <w:szCs w:val="28"/>
        </w:rPr>
        <w:br/>
        <w:t>3) начало торговли с США</w:t>
      </w:r>
      <w:r w:rsidRPr="00FC62C4">
        <w:rPr>
          <w:rFonts w:eastAsia="Times New Roman"/>
          <w:color w:val="283044"/>
          <w:sz w:val="28"/>
          <w:szCs w:val="28"/>
        </w:rPr>
        <w:br/>
        <w:t>4) расширение крестьянских посевов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9.</w:t>
      </w:r>
      <w:r w:rsidRPr="00FC62C4">
        <w:rPr>
          <w:rFonts w:eastAsia="Times New Roman"/>
          <w:color w:val="283044"/>
          <w:sz w:val="28"/>
          <w:szCs w:val="28"/>
        </w:rPr>
        <w:t> Прочтите отрывок из исторического источника и определите направление общественной мысли, представителем которого был его автор.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 xml:space="preserve">«Но сама Россия в продолжение своего исторического существования не избегнула страшного нравственного несчастия… Это страшное бедствие, реформа Петра Великого, того государя, которого в непонятном заблуждении столь продолжительное время считали </w:t>
      </w:r>
      <w:r w:rsidRPr="00FC62C4">
        <w:rPr>
          <w:rFonts w:eastAsia="Times New Roman"/>
          <w:color w:val="283044"/>
          <w:sz w:val="28"/>
          <w:szCs w:val="28"/>
        </w:rPr>
        <w:lastRenderedPageBreak/>
        <w:t>великим преобразователем России, но который, на самом-то деле, ни чем иным не был, как злым гением русской земли…»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просветители</w:t>
      </w:r>
      <w:r w:rsidRPr="00FC62C4">
        <w:rPr>
          <w:rFonts w:eastAsia="Times New Roman"/>
          <w:color w:val="283044"/>
          <w:sz w:val="28"/>
          <w:szCs w:val="28"/>
        </w:rPr>
        <w:br/>
        <w:t>2) западники</w:t>
      </w:r>
      <w:r w:rsidRPr="00FC62C4">
        <w:rPr>
          <w:rFonts w:eastAsia="Times New Roman"/>
          <w:color w:val="283044"/>
          <w:sz w:val="28"/>
          <w:szCs w:val="28"/>
        </w:rPr>
        <w:br/>
        <w:t>3) славянофилы</w:t>
      </w:r>
      <w:r w:rsidRPr="00FC62C4">
        <w:rPr>
          <w:rFonts w:eastAsia="Times New Roman"/>
          <w:color w:val="283044"/>
          <w:sz w:val="28"/>
          <w:szCs w:val="28"/>
        </w:rPr>
        <w:br/>
        <w:t>4) марксисты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10.</w:t>
      </w:r>
      <w:r w:rsidRPr="00FC62C4">
        <w:rPr>
          <w:rFonts w:eastAsia="Times New Roman"/>
          <w:color w:val="283044"/>
          <w:sz w:val="28"/>
          <w:szCs w:val="28"/>
        </w:rPr>
        <w:t> Свод законов Российской империи был составлен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А. А. Аракчеевым</w:t>
      </w:r>
      <w:r w:rsidRPr="00FC62C4">
        <w:rPr>
          <w:rFonts w:eastAsia="Times New Roman"/>
          <w:color w:val="283044"/>
          <w:sz w:val="28"/>
          <w:szCs w:val="28"/>
        </w:rPr>
        <w:br/>
        <w:t>2) А. X. Бенкендорфом</w:t>
      </w:r>
      <w:r w:rsidRPr="00FC62C4">
        <w:rPr>
          <w:rFonts w:eastAsia="Times New Roman"/>
          <w:color w:val="283044"/>
          <w:sz w:val="28"/>
          <w:szCs w:val="28"/>
        </w:rPr>
        <w:br/>
        <w:t>3) С. С. Уваровым</w:t>
      </w:r>
      <w:r w:rsidRPr="00FC62C4">
        <w:rPr>
          <w:rFonts w:eastAsia="Times New Roman"/>
          <w:color w:val="283044"/>
          <w:sz w:val="28"/>
          <w:szCs w:val="28"/>
        </w:rPr>
        <w:br/>
        <w:t>4) М. М. Сперанским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11.</w:t>
      </w:r>
      <w:r w:rsidRPr="00FC62C4">
        <w:rPr>
          <w:rFonts w:eastAsia="Times New Roman"/>
          <w:color w:val="283044"/>
          <w:sz w:val="28"/>
          <w:szCs w:val="28"/>
        </w:rPr>
        <w:t> Какому событию посвящён данный плакат?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noProof/>
          <w:color w:val="283044"/>
          <w:sz w:val="28"/>
          <w:szCs w:val="28"/>
        </w:rPr>
        <w:drawing>
          <wp:inline distT="0" distB="0" distL="0" distR="0">
            <wp:extent cx="2621280" cy="1836420"/>
            <wp:effectExtent l="19050" t="0" r="7620" b="0"/>
            <wp:docPr id="3" name="Рисунок 3" descr="Плакат 2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лакат 2 вариан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Первой русской революции</w:t>
      </w:r>
      <w:r w:rsidRPr="00FC62C4">
        <w:rPr>
          <w:rFonts w:eastAsia="Times New Roman"/>
          <w:color w:val="283044"/>
          <w:sz w:val="28"/>
          <w:szCs w:val="28"/>
        </w:rPr>
        <w:br/>
        <w:t>2) Отечественной войне 1812 г.</w:t>
      </w:r>
      <w:r w:rsidRPr="00FC62C4">
        <w:rPr>
          <w:rFonts w:eastAsia="Times New Roman"/>
          <w:color w:val="283044"/>
          <w:sz w:val="28"/>
          <w:szCs w:val="28"/>
        </w:rPr>
        <w:br/>
        <w:t>3) Русско-японской войне 1904-1905 гг.</w:t>
      </w:r>
      <w:r w:rsidRPr="00FC62C4">
        <w:rPr>
          <w:rFonts w:eastAsia="Times New Roman"/>
          <w:color w:val="283044"/>
          <w:sz w:val="28"/>
          <w:szCs w:val="28"/>
        </w:rPr>
        <w:br/>
        <w:t>4) Крымской войне 1853-1856 гг.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12.</w:t>
      </w:r>
      <w:r w:rsidRPr="00FC62C4">
        <w:rPr>
          <w:rFonts w:eastAsia="Times New Roman"/>
          <w:color w:val="283044"/>
          <w:sz w:val="28"/>
          <w:szCs w:val="28"/>
        </w:rPr>
        <w:t> Следствием развития революции летом-осенью 1905 г. стало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провозглашение России республикой</w:t>
      </w:r>
      <w:r w:rsidRPr="00FC62C4">
        <w:rPr>
          <w:rFonts w:eastAsia="Times New Roman"/>
          <w:color w:val="283044"/>
          <w:sz w:val="28"/>
          <w:szCs w:val="28"/>
        </w:rPr>
        <w:br/>
        <w:t>2) отречение Николая II от престола</w:t>
      </w:r>
      <w:r w:rsidRPr="00FC62C4">
        <w:rPr>
          <w:rFonts w:eastAsia="Times New Roman"/>
          <w:color w:val="283044"/>
          <w:sz w:val="28"/>
          <w:szCs w:val="28"/>
        </w:rPr>
        <w:br/>
        <w:t>3) дарование народу политических прав и свобод</w:t>
      </w:r>
      <w:r w:rsidRPr="00FC62C4">
        <w:rPr>
          <w:rFonts w:eastAsia="Times New Roman"/>
          <w:color w:val="283044"/>
          <w:sz w:val="28"/>
          <w:szCs w:val="28"/>
        </w:rPr>
        <w:br/>
        <w:t>4) установление военной диктатуры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13.</w:t>
      </w:r>
      <w:r w:rsidRPr="00FC62C4">
        <w:rPr>
          <w:rFonts w:eastAsia="Times New Roman"/>
          <w:color w:val="283044"/>
          <w:sz w:val="28"/>
          <w:szCs w:val="28"/>
        </w:rPr>
        <w:t> В третьей четверти XIX в. группа российских художников в целях продвижения и развития новых идей в искусстве создала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Академию художеств</w:t>
      </w:r>
      <w:r w:rsidRPr="00FC62C4">
        <w:rPr>
          <w:rFonts w:eastAsia="Times New Roman"/>
          <w:color w:val="283044"/>
          <w:sz w:val="28"/>
          <w:szCs w:val="28"/>
        </w:rPr>
        <w:br/>
        <w:t>2) Третьяковскую галерею</w:t>
      </w:r>
      <w:r w:rsidRPr="00FC62C4">
        <w:rPr>
          <w:rFonts w:eastAsia="Times New Roman"/>
          <w:color w:val="283044"/>
          <w:sz w:val="28"/>
          <w:szCs w:val="28"/>
        </w:rPr>
        <w:br/>
        <w:t>3) Музей изобразительных искусств имени А. С. Пушкина</w:t>
      </w:r>
      <w:r w:rsidRPr="00FC62C4">
        <w:rPr>
          <w:rFonts w:eastAsia="Times New Roman"/>
          <w:color w:val="283044"/>
          <w:sz w:val="28"/>
          <w:szCs w:val="28"/>
        </w:rPr>
        <w:br/>
        <w:t>4) «Товарищество передвижных художественных выставок»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14.</w:t>
      </w:r>
      <w:r w:rsidRPr="00FC62C4">
        <w:rPr>
          <w:rFonts w:eastAsia="Times New Roman"/>
          <w:color w:val="283044"/>
          <w:sz w:val="28"/>
          <w:szCs w:val="28"/>
        </w:rPr>
        <w:t> Как назывался договор, в соответствие с которым, Австрия получила Боснию и Герцеговину, Англия — остров Кипр, Россия — Каре, Ардаган и Батум?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Сан-Стефанским</w:t>
      </w:r>
      <w:r w:rsidRPr="00FC62C4">
        <w:rPr>
          <w:rFonts w:eastAsia="Times New Roman"/>
          <w:color w:val="283044"/>
          <w:sz w:val="28"/>
          <w:szCs w:val="28"/>
        </w:rPr>
        <w:br/>
        <w:t>2) Берлинским</w:t>
      </w:r>
      <w:r w:rsidRPr="00FC62C4">
        <w:rPr>
          <w:rFonts w:eastAsia="Times New Roman"/>
          <w:color w:val="283044"/>
          <w:sz w:val="28"/>
          <w:szCs w:val="28"/>
        </w:rPr>
        <w:br/>
      </w:r>
      <w:r w:rsidRPr="00FC62C4">
        <w:rPr>
          <w:rFonts w:eastAsia="Times New Roman"/>
          <w:color w:val="283044"/>
          <w:sz w:val="28"/>
          <w:szCs w:val="28"/>
        </w:rPr>
        <w:lastRenderedPageBreak/>
        <w:t>3) Симодским</w:t>
      </w:r>
      <w:r w:rsidRPr="00FC62C4">
        <w:rPr>
          <w:rFonts w:eastAsia="Times New Roman"/>
          <w:color w:val="283044"/>
          <w:sz w:val="28"/>
          <w:szCs w:val="28"/>
        </w:rPr>
        <w:br/>
        <w:t>4) Парижским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15.</w:t>
      </w:r>
      <w:r w:rsidRPr="00FC62C4">
        <w:rPr>
          <w:rFonts w:eastAsia="Times New Roman"/>
          <w:color w:val="283044"/>
          <w:sz w:val="28"/>
          <w:szCs w:val="28"/>
        </w:rPr>
        <w:t> Рассмотрите схему и ответьте на вопрос.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noProof/>
          <w:color w:val="283044"/>
          <w:sz w:val="28"/>
          <w:szCs w:val="28"/>
        </w:rPr>
        <w:drawing>
          <wp:inline distT="0" distB="0" distL="0" distR="0">
            <wp:extent cx="4663440" cy="3421380"/>
            <wp:effectExtent l="19050" t="0" r="3810" b="0"/>
            <wp:docPr id="4" name="Рисунок 4" descr="Схема 2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 2 вариант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342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Итоги какой войны отображены на данной схеме?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Русско-турецкой войны 1806-1812 гг.</w:t>
      </w:r>
      <w:r w:rsidRPr="00FC62C4">
        <w:rPr>
          <w:rFonts w:eastAsia="Times New Roman"/>
          <w:color w:val="283044"/>
          <w:sz w:val="28"/>
          <w:szCs w:val="28"/>
        </w:rPr>
        <w:br/>
        <w:t>2) Русско-турецкой войны 1828-1829 гг.</w:t>
      </w:r>
      <w:r w:rsidRPr="00FC62C4">
        <w:rPr>
          <w:rFonts w:eastAsia="Times New Roman"/>
          <w:color w:val="283044"/>
          <w:sz w:val="28"/>
          <w:szCs w:val="28"/>
        </w:rPr>
        <w:br/>
        <w:t>3) Русско-турецкой (Крымской) войны 1853-1856 гг.</w:t>
      </w:r>
      <w:r w:rsidRPr="00FC62C4">
        <w:rPr>
          <w:rFonts w:eastAsia="Times New Roman"/>
          <w:color w:val="283044"/>
          <w:sz w:val="28"/>
          <w:szCs w:val="28"/>
        </w:rPr>
        <w:br/>
        <w:t>4) Русско-турецкой войны 1877-1878 гг.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16.</w:t>
      </w:r>
      <w:r w:rsidRPr="00FC62C4">
        <w:rPr>
          <w:rFonts w:eastAsia="Times New Roman"/>
          <w:color w:val="283044"/>
          <w:sz w:val="28"/>
          <w:szCs w:val="28"/>
        </w:rPr>
        <w:t> Какие организации были созданы участниками декабристского движения? Найдите в приведённом ниже списке </w:t>
      </w:r>
      <w:r w:rsidRPr="00FC62C4">
        <w:rPr>
          <w:rFonts w:eastAsia="Times New Roman"/>
          <w:b/>
          <w:bCs/>
          <w:color w:val="283044"/>
          <w:sz w:val="28"/>
          <w:szCs w:val="28"/>
        </w:rPr>
        <w:t>три</w:t>
      </w:r>
      <w:r w:rsidRPr="00FC62C4">
        <w:rPr>
          <w:rFonts w:eastAsia="Times New Roman"/>
          <w:color w:val="283044"/>
          <w:sz w:val="28"/>
          <w:szCs w:val="28"/>
        </w:rPr>
        <w:t> организации и запишите цифры, под которыми они указаны.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1) «Южное общество»</w:t>
      </w:r>
      <w:r w:rsidRPr="00FC62C4">
        <w:rPr>
          <w:rFonts w:eastAsia="Times New Roman"/>
          <w:color w:val="283044"/>
          <w:sz w:val="28"/>
          <w:szCs w:val="28"/>
        </w:rPr>
        <w:br/>
        <w:t>2) «Народная воля»</w:t>
      </w:r>
      <w:r w:rsidRPr="00FC62C4">
        <w:rPr>
          <w:rFonts w:eastAsia="Times New Roman"/>
          <w:color w:val="283044"/>
          <w:sz w:val="28"/>
          <w:szCs w:val="28"/>
        </w:rPr>
        <w:br/>
        <w:t>3) «Союз спасения»</w:t>
      </w:r>
      <w:r w:rsidRPr="00FC62C4">
        <w:rPr>
          <w:rFonts w:eastAsia="Times New Roman"/>
          <w:color w:val="283044"/>
          <w:sz w:val="28"/>
          <w:szCs w:val="28"/>
        </w:rPr>
        <w:br/>
        <w:t>4) «Земля и воля»</w:t>
      </w:r>
      <w:r w:rsidRPr="00FC62C4">
        <w:rPr>
          <w:rFonts w:eastAsia="Times New Roman"/>
          <w:color w:val="283044"/>
          <w:sz w:val="28"/>
          <w:szCs w:val="28"/>
        </w:rPr>
        <w:br/>
        <w:t>5) «Союз благоденствия»</w:t>
      </w:r>
      <w:r w:rsidRPr="00FC62C4">
        <w:rPr>
          <w:rFonts w:eastAsia="Times New Roman"/>
          <w:color w:val="283044"/>
          <w:sz w:val="28"/>
          <w:szCs w:val="28"/>
        </w:rPr>
        <w:br/>
        <w:t>6) «Союз освобождения рабочего класса»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17.</w:t>
      </w:r>
      <w:r w:rsidRPr="00FC62C4">
        <w:rPr>
          <w:rFonts w:eastAsia="Times New Roman"/>
          <w:color w:val="283044"/>
          <w:sz w:val="28"/>
          <w:szCs w:val="28"/>
        </w:rPr>
        <w:t> Ниже приведён ряд фамилий деятелей культуры XIX в. Все они, за исключением одного, были архитекторами.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i/>
          <w:iCs/>
          <w:color w:val="283044"/>
          <w:sz w:val="28"/>
          <w:szCs w:val="28"/>
        </w:rPr>
        <w:t>К. А. Тон, В. О. Шервуд, А. Н. Воронихин, О. И. Вове, И. И. Шишкин.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Найдите и запишите фамилию (без инициалов) деятеля культуры, «выпадающую» из данного ряда.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18.</w:t>
      </w:r>
      <w:r w:rsidRPr="00FC62C4">
        <w:rPr>
          <w:rFonts w:eastAsia="Times New Roman"/>
          <w:color w:val="283044"/>
          <w:sz w:val="28"/>
          <w:szCs w:val="28"/>
        </w:rPr>
        <w:t> Сравните внешнюю политику Российской империи в первой четверти и во второй четверти XIX в. Выберите и запишите последовательно порядковые номера черт сходства и черт различия.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lastRenderedPageBreak/>
        <w:t>1) строительство железных дорог</w:t>
      </w:r>
      <w:r w:rsidRPr="00FC62C4">
        <w:rPr>
          <w:rFonts w:eastAsia="Times New Roman"/>
          <w:color w:val="283044"/>
          <w:sz w:val="28"/>
          <w:szCs w:val="28"/>
        </w:rPr>
        <w:br/>
        <w:t>2) преобладающее развитие сельского хозяйства</w:t>
      </w:r>
      <w:r w:rsidRPr="00FC62C4">
        <w:rPr>
          <w:rFonts w:eastAsia="Times New Roman"/>
          <w:color w:val="283044"/>
          <w:sz w:val="28"/>
          <w:szCs w:val="28"/>
        </w:rPr>
        <w:br/>
        <w:t>3) начало промышленного переворота</w:t>
      </w:r>
      <w:r w:rsidRPr="00FC62C4">
        <w:rPr>
          <w:rFonts w:eastAsia="Times New Roman"/>
          <w:color w:val="283044"/>
          <w:sz w:val="28"/>
          <w:szCs w:val="28"/>
        </w:rPr>
        <w:br/>
        <w:t>4) использование крепостного труда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i/>
          <w:iCs/>
          <w:color w:val="283044"/>
          <w:sz w:val="28"/>
          <w:szCs w:val="28"/>
        </w:rPr>
        <w:t>Прочтите фрагмент исторического источника и выполните задания 19, 20. Используйте в ответах информацию текста, а также знания из курса истории.</w:t>
      </w:r>
    </w:p>
    <w:p w:rsidR="00FC4D9E" w:rsidRPr="00FC62C4" w:rsidRDefault="00FC4D9E" w:rsidP="00FC4D9E">
      <w:pPr>
        <w:shd w:val="clear" w:color="auto" w:fill="FFFFFF"/>
        <w:spacing w:after="312" w:line="288" w:lineRule="atLeast"/>
        <w:textAlignment w:val="baseline"/>
        <w:rPr>
          <w:rFonts w:eastAsia="Times New Roman"/>
          <w:color w:val="435173"/>
          <w:sz w:val="28"/>
          <w:szCs w:val="28"/>
        </w:rPr>
      </w:pPr>
      <w:r w:rsidRPr="00FC62C4">
        <w:rPr>
          <w:rFonts w:eastAsia="Times New Roman"/>
          <w:color w:val="435173"/>
          <w:sz w:val="28"/>
          <w:szCs w:val="28"/>
        </w:rPr>
        <w:t>Фрагмент исторического источника</w:t>
      </w:r>
    </w:p>
    <w:p w:rsidR="00FC4D9E" w:rsidRPr="00FC62C4" w:rsidRDefault="00FC4D9E" w:rsidP="00FC4D9E">
      <w:pPr>
        <w:shd w:val="clear" w:color="auto" w:fill="FFFFFF"/>
        <w:spacing w:after="312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color w:val="283044"/>
          <w:sz w:val="28"/>
          <w:szCs w:val="28"/>
        </w:rPr>
        <w:t>«Ваше Императорское Величество озаботилось недостатками развития образования в стране и неоправданным его получением представителями низших сословий. Всесторонне обсудив наши предположения, изволили на всеподданнейшем докладе 23 мая &lt;...&gt; выразить мысль, что было бы за лучшее достигнуть предотвращения наплыва в гимназии и прогимназии детей представителей низших сословий.</w:t>
      </w:r>
      <w:r w:rsidRPr="00FC62C4">
        <w:rPr>
          <w:rFonts w:eastAsia="Times New Roman"/>
          <w:color w:val="283044"/>
          <w:sz w:val="28"/>
          <w:szCs w:val="28"/>
        </w:rPr>
        <w:br/>
        <w:t>Таким образом, гимназии и прогимназии необходимо избавить от поступления в них детей кучеров, лакеев, поваров, прачек, мелких лавочников и тому подобных людей, детям коих, за исключением разве одарённых гениальными способностями, вовсе не следует стремиться к среднему и высшему образованию. С тем вместе, не находя полезным облегчать на казённые средства приготовление детей в гимназии и прогимназии, можно предположить, что было бы необходимо закрыть приготовительные при них классы, ныне же прекратив приём в них».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19.</w:t>
      </w:r>
      <w:r w:rsidRPr="00FC62C4">
        <w:rPr>
          <w:rFonts w:eastAsia="Times New Roman"/>
          <w:color w:val="283044"/>
          <w:sz w:val="28"/>
          <w:szCs w:val="28"/>
        </w:rPr>
        <w:t> При каком российском императоре появился данный документ? В каком году он был принят?</w:t>
      </w:r>
    </w:p>
    <w:p w:rsidR="00FC4D9E" w:rsidRPr="00FC62C4" w:rsidRDefault="00FC4D9E" w:rsidP="00FC4D9E">
      <w:pPr>
        <w:shd w:val="clear" w:color="auto" w:fill="FFFFFF"/>
        <w:textAlignment w:val="baseline"/>
        <w:rPr>
          <w:rFonts w:eastAsia="Times New Roman"/>
          <w:color w:val="283044"/>
          <w:sz w:val="28"/>
          <w:szCs w:val="28"/>
        </w:rPr>
      </w:pPr>
      <w:r w:rsidRPr="00FC62C4">
        <w:rPr>
          <w:rFonts w:eastAsia="Times New Roman"/>
          <w:b/>
          <w:bCs/>
          <w:color w:val="283044"/>
          <w:sz w:val="28"/>
          <w:szCs w:val="28"/>
        </w:rPr>
        <w:t>20.</w:t>
      </w:r>
      <w:r w:rsidRPr="00FC62C4">
        <w:rPr>
          <w:rFonts w:eastAsia="Times New Roman"/>
          <w:color w:val="283044"/>
          <w:sz w:val="28"/>
          <w:szCs w:val="28"/>
        </w:rPr>
        <w:t> Как в тексте источника обозначена цель принятия данного документа? Какое неофициальное название он получил?</w:t>
      </w:r>
    </w:p>
    <w:p w:rsidR="00FC4D9E" w:rsidRPr="00FC62C4" w:rsidRDefault="00FC4D9E" w:rsidP="00FA5B58">
      <w:pPr>
        <w:ind w:left="120"/>
        <w:rPr>
          <w:sz w:val="28"/>
          <w:szCs w:val="28"/>
        </w:rPr>
      </w:pPr>
    </w:p>
    <w:p w:rsidR="00FC4D9E" w:rsidRPr="00FC62C4" w:rsidRDefault="00FC4D9E" w:rsidP="00FA5B58">
      <w:pPr>
        <w:ind w:left="120"/>
        <w:rPr>
          <w:sz w:val="28"/>
          <w:szCs w:val="28"/>
        </w:rPr>
      </w:pPr>
    </w:p>
    <w:p w:rsidR="00FC4D9E" w:rsidRPr="00FC62C4" w:rsidRDefault="00FC4D9E" w:rsidP="00FA5B58">
      <w:pPr>
        <w:ind w:left="120"/>
        <w:rPr>
          <w:sz w:val="28"/>
          <w:szCs w:val="28"/>
        </w:rPr>
      </w:pPr>
    </w:p>
    <w:p w:rsidR="00FC4D9E" w:rsidRPr="00FC62C4" w:rsidRDefault="00FC4D9E" w:rsidP="00FA5B58">
      <w:pPr>
        <w:ind w:left="120"/>
        <w:rPr>
          <w:sz w:val="28"/>
          <w:szCs w:val="28"/>
        </w:rPr>
      </w:pPr>
    </w:p>
    <w:p w:rsidR="00FC4D9E" w:rsidRPr="00FC62C4" w:rsidRDefault="00FC4D9E" w:rsidP="00FA5B58">
      <w:pPr>
        <w:ind w:left="120"/>
        <w:rPr>
          <w:sz w:val="28"/>
          <w:szCs w:val="28"/>
        </w:rPr>
      </w:pPr>
    </w:p>
    <w:p w:rsidR="00FC4D9E" w:rsidRPr="00FC62C4" w:rsidRDefault="00FC4D9E" w:rsidP="00FA5B58">
      <w:pPr>
        <w:ind w:left="120"/>
        <w:rPr>
          <w:sz w:val="28"/>
          <w:szCs w:val="28"/>
        </w:rPr>
      </w:pPr>
    </w:p>
    <w:p w:rsidR="00FC4D9E" w:rsidRPr="00FC62C4" w:rsidRDefault="00FC4D9E" w:rsidP="00FA5B58">
      <w:pPr>
        <w:ind w:left="120"/>
        <w:rPr>
          <w:sz w:val="28"/>
          <w:szCs w:val="28"/>
        </w:rPr>
      </w:pPr>
    </w:p>
    <w:p w:rsidR="00FC4D9E" w:rsidRPr="00FC62C4" w:rsidRDefault="00FC4D9E" w:rsidP="00FA5B58">
      <w:pPr>
        <w:ind w:left="120"/>
        <w:rPr>
          <w:sz w:val="28"/>
          <w:szCs w:val="28"/>
        </w:rPr>
      </w:pPr>
    </w:p>
    <w:p w:rsidR="00FC4D9E" w:rsidRPr="00FC62C4" w:rsidRDefault="00FC4D9E" w:rsidP="00FA5B58">
      <w:pPr>
        <w:ind w:left="120"/>
        <w:rPr>
          <w:sz w:val="28"/>
          <w:szCs w:val="28"/>
        </w:rPr>
      </w:pPr>
    </w:p>
    <w:p w:rsidR="00FC4D9E" w:rsidRPr="00FC62C4" w:rsidRDefault="00FC4D9E" w:rsidP="00FA5B58">
      <w:pPr>
        <w:ind w:left="120"/>
        <w:rPr>
          <w:sz w:val="28"/>
          <w:szCs w:val="28"/>
        </w:rPr>
      </w:pPr>
    </w:p>
    <w:p w:rsidR="00FC4D9E" w:rsidRPr="00FC62C4" w:rsidRDefault="00FC4D9E" w:rsidP="00FA5B58">
      <w:pPr>
        <w:ind w:left="120"/>
        <w:rPr>
          <w:sz w:val="28"/>
          <w:szCs w:val="28"/>
        </w:rPr>
      </w:pPr>
    </w:p>
    <w:p w:rsidR="00FC4D9E" w:rsidRPr="00FC62C4" w:rsidRDefault="00FC4D9E" w:rsidP="00FA5B58">
      <w:pPr>
        <w:ind w:left="120"/>
        <w:rPr>
          <w:sz w:val="28"/>
          <w:szCs w:val="28"/>
        </w:rPr>
      </w:pPr>
    </w:p>
    <w:p w:rsidR="00FC4D9E" w:rsidRPr="00FC62C4" w:rsidRDefault="00FC4D9E" w:rsidP="00FA5B58">
      <w:pPr>
        <w:ind w:left="120"/>
        <w:rPr>
          <w:sz w:val="28"/>
          <w:szCs w:val="28"/>
        </w:rPr>
      </w:pPr>
    </w:p>
    <w:p w:rsidR="009B20B4" w:rsidRPr="00FC62C4" w:rsidRDefault="009B20B4">
      <w:pPr>
        <w:rPr>
          <w:sz w:val="28"/>
          <w:szCs w:val="28"/>
        </w:rPr>
      </w:pPr>
      <w:bookmarkStart w:id="0" w:name="_GoBack"/>
      <w:bookmarkEnd w:id="0"/>
    </w:p>
    <w:p w:rsidR="00E90A9A" w:rsidRPr="00FC62C4" w:rsidRDefault="009B20B4" w:rsidP="009B20B4">
      <w:pPr>
        <w:jc w:val="center"/>
        <w:rPr>
          <w:sz w:val="28"/>
          <w:szCs w:val="28"/>
        </w:rPr>
      </w:pPr>
      <w:r w:rsidRPr="00FC62C4">
        <w:rPr>
          <w:sz w:val="28"/>
          <w:szCs w:val="28"/>
        </w:rPr>
        <w:t>Промежуточная аттестация-2022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2268"/>
        <w:gridCol w:w="2268"/>
        <w:gridCol w:w="2835"/>
      </w:tblGrid>
      <w:tr w:rsidR="00B65601" w:rsidRPr="00FC62C4" w:rsidTr="00E25108">
        <w:tc>
          <w:tcPr>
            <w:tcW w:w="7088" w:type="dxa"/>
            <w:gridSpan w:val="3"/>
          </w:tcPr>
          <w:p w:rsidR="00B65601" w:rsidRPr="00FC62C4" w:rsidRDefault="00B65601" w:rsidP="00B65601">
            <w:pPr>
              <w:rPr>
                <w:sz w:val="28"/>
                <w:szCs w:val="28"/>
              </w:rPr>
            </w:pPr>
            <w:r w:rsidRPr="00FC62C4">
              <w:rPr>
                <w:sz w:val="28"/>
                <w:szCs w:val="28"/>
              </w:rPr>
              <w:t>Предмет:</w:t>
            </w:r>
          </w:p>
        </w:tc>
        <w:tc>
          <w:tcPr>
            <w:tcW w:w="2835" w:type="dxa"/>
          </w:tcPr>
          <w:p w:rsidR="00B65601" w:rsidRPr="00FC62C4" w:rsidRDefault="00B65601" w:rsidP="00B65601">
            <w:pPr>
              <w:rPr>
                <w:sz w:val="28"/>
                <w:szCs w:val="28"/>
              </w:rPr>
            </w:pPr>
            <w:r w:rsidRPr="00FC62C4">
              <w:rPr>
                <w:sz w:val="28"/>
                <w:szCs w:val="28"/>
              </w:rPr>
              <w:t>Класс:</w:t>
            </w:r>
          </w:p>
        </w:tc>
      </w:tr>
      <w:tr w:rsidR="00B65601" w:rsidRPr="00FC62C4" w:rsidTr="00E25108">
        <w:tc>
          <w:tcPr>
            <w:tcW w:w="7088" w:type="dxa"/>
            <w:gridSpan w:val="3"/>
          </w:tcPr>
          <w:p w:rsidR="00B65601" w:rsidRPr="00FC62C4" w:rsidRDefault="00B65601" w:rsidP="00B65601">
            <w:pPr>
              <w:rPr>
                <w:sz w:val="28"/>
                <w:szCs w:val="28"/>
              </w:rPr>
            </w:pPr>
            <w:r w:rsidRPr="00FC62C4">
              <w:rPr>
                <w:sz w:val="28"/>
                <w:szCs w:val="28"/>
              </w:rPr>
              <w:t>ФИО:</w:t>
            </w:r>
          </w:p>
        </w:tc>
        <w:tc>
          <w:tcPr>
            <w:tcW w:w="2835" w:type="dxa"/>
          </w:tcPr>
          <w:p w:rsidR="00B65601" w:rsidRPr="00FC62C4" w:rsidRDefault="00B65601" w:rsidP="00B65601">
            <w:pPr>
              <w:rPr>
                <w:sz w:val="28"/>
                <w:szCs w:val="28"/>
              </w:rPr>
            </w:pPr>
            <w:r w:rsidRPr="00FC62C4">
              <w:rPr>
                <w:sz w:val="28"/>
                <w:szCs w:val="28"/>
              </w:rPr>
              <w:t>Вариант:</w:t>
            </w:r>
          </w:p>
        </w:tc>
      </w:tr>
      <w:tr w:rsidR="00B65601" w:rsidRPr="00FC62C4" w:rsidTr="00E25108">
        <w:tc>
          <w:tcPr>
            <w:tcW w:w="2552" w:type="dxa"/>
          </w:tcPr>
          <w:p w:rsidR="00B65601" w:rsidRPr="00FC62C4" w:rsidRDefault="00B65601" w:rsidP="00B65601">
            <w:pPr>
              <w:jc w:val="both"/>
              <w:rPr>
                <w:sz w:val="28"/>
                <w:szCs w:val="28"/>
              </w:rPr>
            </w:pPr>
            <w:r w:rsidRPr="00FC62C4">
              <w:rPr>
                <w:sz w:val="28"/>
                <w:szCs w:val="28"/>
              </w:rPr>
              <w:t xml:space="preserve">Дата </w:t>
            </w:r>
          </w:p>
          <w:p w:rsidR="00B65601" w:rsidRPr="00FC62C4" w:rsidRDefault="00B65601" w:rsidP="00B65601">
            <w:pPr>
              <w:rPr>
                <w:sz w:val="28"/>
                <w:szCs w:val="28"/>
              </w:rPr>
            </w:pPr>
            <w:r w:rsidRPr="00FC62C4">
              <w:rPr>
                <w:sz w:val="28"/>
                <w:szCs w:val="28"/>
              </w:rPr>
              <w:t xml:space="preserve">проведения </w:t>
            </w:r>
          </w:p>
        </w:tc>
        <w:tc>
          <w:tcPr>
            <w:tcW w:w="2268" w:type="dxa"/>
          </w:tcPr>
          <w:p w:rsidR="00B65601" w:rsidRPr="00FC62C4" w:rsidRDefault="00B65601" w:rsidP="00B65601">
            <w:pPr>
              <w:rPr>
                <w:sz w:val="28"/>
                <w:szCs w:val="28"/>
              </w:rPr>
            </w:pPr>
            <w:r w:rsidRPr="00FC62C4">
              <w:rPr>
                <w:sz w:val="28"/>
                <w:szCs w:val="28"/>
              </w:rPr>
              <w:t xml:space="preserve">Количество </w:t>
            </w:r>
          </w:p>
          <w:p w:rsidR="00B65601" w:rsidRPr="00FC62C4" w:rsidRDefault="00B65601" w:rsidP="00B65601">
            <w:pPr>
              <w:rPr>
                <w:sz w:val="28"/>
                <w:szCs w:val="28"/>
              </w:rPr>
            </w:pPr>
            <w:r w:rsidRPr="00FC62C4">
              <w:rPr>
                <w:sz w:val="28"/>
                <w:szCs w:val="28"/>
              </w:rPr>
              <w:t>баллов:</w:t>
            </w:r>
          </w:p>
        </w:tc>
        <w:tc>
          <w:tcPr>
            <w:tcW w:w="2268" w:type="dxa"/>
          </w:tcPr>
          <w:p w:rsidR="00B65601" w:rsidRPr="00FC62C4" w:rsidRDefault="00B65601" w:rsidP="00B65601">
            <w:pPr>
              <w:rPr>
                <w:sz w:val="28"/>
                <w:szCs w:val="28"/>
              </w:rPr>
            </w:pPr>
            <w:r w:rsidRPr="00FC62C4">
              <w:rPr>
                <w:sz w:val="28"/>
                <w:szCs w:val="28"/>
              </w:rPr>
              <w:t>Оценка:</w:t>
            </w:r>
          </w:p>
        </w:tc>
        <w:tc>
          <w:tcPr>
            <w:tcW w:w="2835" w:type="dxa"/>
          </w:tcPr>
          <w:p w:rsidR="00B65601" w:rsidRPr="00FC62C4" w:rsidRDefault="00B65601" w:rsidP="00B65601">
            <w:pPr>
              <w:rPr>
                <w:sz w:val="28"/>
                <w:szCs w:val="28"/>
              </w:rPr>
            </w:pPr>
            <w:r w:rsidRPr="00FC62C4">
              <w:rPr>
                <w:sz w:val="28"/>
                <w:szCs w:val="28"/>
              </w:rPr>
              <w:t xml:space="preserve">Подпись учителя </w:t>
            </w:r>
          </w:p>
        </w:tc>
      </w:tr>
    </w:tbl>
    <w:p w:rsidR="00151322" w:rsidRDefault="00151322" w:rsidP="00FC62C4">
      <w:pPr>
        <w:rPr>
          <w:sz w:val="28"/>
          <w:szCs w:val="28"/>
        </w:rPr>
      </w:pPr>
    </w:p>
    <w:p w:rsidR="00FC62C4" w:rsidRDefault="00FC62C4" w:rsidP="00FC62C4">
      <w:pPr>
        <w:rPr>
          <w:sz w:val="28"/>
          <w:szCs w:val="28"/>
        </w:rPr>
      </w:pPr>
      <w:r>
        <w:rPr>
          <w:sz w:val="28"/>
          <w:szCs w:val="28"/>
        </w:rPr>
        <w:t>Ответы на задания 1 Части</w:t>
      </w:r>
    </w:p>
    <w:p w:rsidR="00FC62C4" w:rsidRDefault="00FC62C4" w:rsidP="00FC62C4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6"/>
        <w:gridCol w:w="1156"/>
        <w:gridCol w:w="1156"/>
        <w:gridCol w:w="1156"/>
        <w:gridCol w:w="1156"/>
        <w:gridCol w:w="1156"/>
      </w:tblGrid>
      <w:tr w:rsidR="00FC62C4" w:rsidTr="00FC62C4">
        <w:tc>
          <w:tcPr>
            <w:tcW w:w="1155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155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6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6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56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56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56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56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C62C4" w:rsidTr="00FC62C4">
        <w:tc>
          <w:tcPr>
            <w:tcW w:w="1155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</w:t>
            </w:r>
          </w:p>
        </w:tc>
        <w:tc>
          <w:tcPr>
            <w:tcW w:w="1155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</w:p>
        </w:tc>
      </w:tr>
      <w:tr w:rsidR="00FC62C4" w:rsidTr="00FC62C4">
        <w:tc>
          <w:tcPr>
            <w:tcW w:w="1155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155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55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55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56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56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56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56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56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56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C62C4" w:rsidTr="00FC62C4">
        <w:tc>
          <w:tcPr>
            <w:tcW w:w="1155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 </w:t>
            </w:r>
          </w:p>
        </w:tc>
        <w:tc>
          <w:tcPr>
            <w:tcW w:w="1155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C62C4" w:rsidRDefault="00FC62C4" w:rsidP="00FC62C4">
            <w:pPr>
              <w:rPr>
                <w:sz w:val="28"/>
                <w:szCs w:val="28"/>
              </w:rPr>
            </w:pPr>
          </w:p>
        </w:tc>
      </w:tr>
    </w:tbl>
    <w:p w:rsidR="00FC62C4" w:rsidRDefault="00FC62C4" w:rsidP="00FC62C4">
      <w:pPr>
        <w:rPr>
          <w:sz w:val="28"/>
          <w:szCs w:val="28"/>
        </w:rPr>
      </w:pPr>
    </w:p>
    <w:p w:rsidR="00FC62C4" w:rsidRDefault="00FC62C4" w:rsidP="00FC62C4">
      <w:pPr>
        <w:rPr>
          <w:sz w:val="28"/>
          <w:szCs w:val="28"/>
        </w:rPr>
      </w:pPr>
    </w:p>
    <w:p w:rsidR="00FC62C4" w:rsidRDefault="00FC62C4" w:rsidP="00FC62C4">
      <w:pPr>
        <w:rPr>
          <w:sz w:val="28"/>
          <w:szCs w:val="28"/>
        </w:rPr>
      </w:pPr>
      <w:r>
        <w:rPr>
          <w:sz w:val="28"/>
          <w:szCs w:val="28"/>
        </w:rPr>
        <w:t>Ответы на задания 1 Части</w:t>
      </w:r>
    </w:p>
    <w:p w:rsidR="00FC62C4" w:rsidRPr="00FC62C4" w:rsidRDefault="00FC62C4" w:rsidP="00FC62C4">
      <w:pPr>
        <w:rPr>
          <w:sz w:val="28"/>
          <w:szCs w:val="28"/>
        </w:rPr>
      </w:pPr>
    </w:p>
    <w:p w:rsidR="00FC62C4" w:rsidRPr="00FC62C4" w:rsidRDefault="00FC62C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C62C4" w:rsidRPr="00FC62C4" w:rsidSect="00E25108">
      <w:pgSz w:w="11900" w:h="16840"/>
      <w:pgMar w:top="1118" w:right="134" w:bottom="445" w:left="426" w:header="0" w:footer="0" w:gutter="0"/>
      <w:cols w:space="720" w:equalWidth="0">
        <w:col w:w="113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C1A" w:rsidRDefault="00754C1A" w:rsidP="00D13583">
      <w:r>
        <w:separator/>
      </w:r>
    </w:p>
  </w:endnote>
  <w:endnote w:type="continuationSeparator" w:id="0">
    <w:p w:rsidR="00754C1A" w:rsidRDefault="00754C1A" w:rsidP="00D1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C1A" w:rsidRDefault="00754C1A" w:rsidP="00D13583">
      <w:r>
        <w:separator/>
      </w:r>
    </w:p>
  </w:footnote>
  <w:footnote w:type="continuationSeparator" w:id="0">
    <w:p w:rsidR="00754C1A" w:rsidRDefault="00754C1A" w:rsidP="00D13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1D0C9C34"/>
    <w:lvl w:ilvl="0" w:tplc="07CEDA64">
      <w:start w:val="2"/>
      <w:numFmt w:val="decimal"/>
      <w:lvlText w:val="%1."/>
      <w:lvlJc w:val="left"/>
    </w:lvl>
    <w:lvl w:ilvl="1" w:tplc="AD90E25E">
      <w:numFmt w:val="decimal"/>
      <w:lvlText w:val=""/>
      <w:lvlJc w:val="left"/>
    </w:lvl>
    <w:lvl w:ilvl="2" w:tplc="DB945E82">
      <w:numFmt w:val="decimal"/>
      <w:lvlText w:val=""/>
      <w:lvlJc w:val="left"/>
    </w:lvl>
    <w:lvl w:ilvl="3" w:tplc="3C8ADC2C">
      <w:numFmt w:val="decimal"/>
      <w:lvlText w:val=""/>
      <w:lvlJc w:val="left"/>
    </w:lvl>
    <w:lvl w:ilvl="4" w:tplc="4866D07C">
      <w:numFmt w:val="decimal"/>
      <w:lvlText w:val=""/>
      <w:lvlJc w:val="left"/>
    </w:lvl>
    <w:lvl w:ilvl="5" w:tplc="B76ACED4">
      <w:numFmt w:val="decimal"/>
      <w:lvlText w:val=""/>
      <w:lvlJc w:val="left"/>
    </w:lvl>
    <w:lvl w:ilvl="6" w:tplc="4FC4A5D6">
      <w:numFmt w:val="decimal"/>
      <w:lvlText w:val=""/>
      <w:lvlJc w:val="left"/>
    </w:lvl>
    <w:lvl w:ilvl="7" w:tplc="ADBA6AC2">
      <w:numFmt w:val="decimal"/>
      <w:lvlText w:val=""/>
      <w:lvlJc w:val="left"/>
    </w:lvl>
    <w:lvl w:ilvl="8" w:tplc="1D78F55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BC14ED0C"/>
    <w:lvl w:ilvl="0" w:tplc="68FABFC2">
      <w:start w:val="1"/>
      <w:numFmt w:val="bullet"/>
      <w:lvlText w:val="•"/>
      <w:lvlJc w:val="left"/>
    </w:lvl>
    <w:lvl w:ilvl="1" w:tplc="304055D6">
      <w:numFmt w:val="decimal"/>
      <w:lvlText w:val=""/>
      <w:lvlJc w:val="left"/>
    </w:lvl>
    <w:lvl w:ilvl="2" w:tplc="68DE74DC">
      <w:numFmt w:val="decimal"/>
      <w:lvlText w:val=""/>
      <w:lvlJc w:val="left"/>
    </w:lvl>
    <w:lvl w:ilvl="3" w:tplc="B7F83DD0">
      <w:numFmt w:val="decimal"/>
      <w:lvlText w:val=""/>
      <w:lvlJc w:val="left"/>
    </w:lvl>
    <w:lvl w:ilvl="4" w:tplc="D7E02686">
      <w:numFmt w:val="decimal"/>
      <w:lvlText w:val=""/>
      <w:lvlJc w:val="left"/>
    </w:lvl>
    <w:lvl w:ilvl="5" w:tplc="614E4E96">
      <w:numFmt w:val="decimal"/>
      <w:lvlText w:val=""/>
      <w:lvlJc w:val="left"/>
    </w:lvl>
    <w:lvl w:ilvl="6" w:tplc="3E6ADCBE">
      <w:numFmt w:val="decimal"/>
      <w:lvlText w:val=""/>
      <w:lvlJc w:val="left"/>
    </w:lvl>
    <w:lvl w:ilvl="7" w:tplc="F95E3666">
      <w:numFmt w:val="decimal"/>
      <w:lvlText w:val=""/>
      <w:lvlJc w:val="left"/>
    </w:lvl>
    <w:lvl w:ilvl="8" w:tplc="33E4FF16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9684B73A"/>
    <w:lvl w:ilvl="0" w:tplc="9B4ACD08">
      <w:start w:val="1"/>
      <w:numFmt w:val="bullet"/>
      <w:lvlText w:val="•"/>
      <w:lvlJc w:val="left"/>
    </w:lvl>
    <w:lvl w:ilvl="1" w:tplc="4C142BBE">
      <w:numFmt w:val="decimal"/>
      <w:lvlText w:val=""/>
      <w:lvlJc w:val="left"/>
    </w:lvl>
    <w:lvl w:ilvl="2" w:tplc="A3C40F3C">
      <w:numFmt w:val="decimal"/>
      <w:lvlText w:val=""/>
      <w:lvlJc w:val="left"/>
    </w:lvl>
    <w:lvl w:ilvl="3" w:tplc="E9C027A4">
      <w:numFmt w:val="decimal"/>
      <w:lvlText w:val=""/>
      <w:lvlJc w:val="left"/>
    </w:lvl>
    <w:lvl w:ilvl="4" w:tplc="4A1EEAEA">
      <w:numFmt w:val="decimal"/>
      <w:lvlText w:val=""/>
      <w:lvlJc w:val="left"/>
    </w:lvl>
    <w:lvl w:ilvl="5" w:tplc="CE9EF84E">
      <w:numFmt w:val="decimal"/>
      <w:lvlText w:val=""/>
      <w:lvlJc w:val="left"/>
    </w:lvl>
    <w:lvl w:ilvl="6" w:tplc="91723450">
      <w:numFmt w:val="decimal"/>
      <w:lvlText w:val=""/>
      <w:lvlJc w:val="left"/>
    </w:lvl>
    <w:lvl w:ilvl="7" w:tplc="4456E68A">
      <w:numFmt w:val="decimal"/>
      <w:lvlText w:val=""/>
      <w:lvlJc w:val="left"/>
    </w:lvl>
    <w:lvl w:ilvl="8" w:tplc="E2B4960A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9A52BEDA"/>
    <w:lvl w:ilvl="0" w:tplc="4DDEA5A8">
      <w:start w:val="1"/>
      <w:numFmt w:val="bullet"/>
      <w:lvlText w:val="•"/>
      <w:lvlJc w:val="left"/>
    </w:lvl>
    <w:lvl w:ilvl="1" w:tplc="AC2C8B3C">
      <w:numFmt w:val="decimal"/>
      <w:lvlText w:val=""/>
      <w:lvlJc w:val="left"/>
    </w:lvl>
    <w:lvl w:ilvl="2" w:tplc="F86611DC">
      <w:numFmt w:val="decimal"/>
      <w:lvlText w:val=""/>
      <w:lvlJc w:val="left"/>
    </w:lvl>
    <w:lvl w:ilvl="3" w:tplc="6664A04C">
      <w:numFmt w:val="decimal"/>
      <w:lvlText w:val=""/>
      <w:lvlJc w:val="left"/>
    </w:lvl>
    <w:lvl w:ilvl="4" w:tplc="EA46FEEE">
      <w:numFmt w:val="decimal"/>
      <w:lvlText w:val=""/>
      <w:lvlJc w:val="left"/>
    </w:lvl>
    <w:lvl w:ilvl="5" w:tplc="93DCF8FC">
      <w:numFmt w:val="decimal"/>
      <w:lvlText w:val=""/>
      <w:lvlJc w:val="left"/>
    </w:lvl>
    <w:lvl w:ilvl="6" w:tplc="934A0754">
      <w:numFmt w:val="decimal"/>
      <w:lvlText w:val=""/>
      <w:lvlJc w:val="left"/>
    </w:lvl>
    <w:lvl w:ilvl="7" w:tplc="8D1AC6F8">
      <w:numFmt w:val="decimal"/>
      <w:lvlText w:val=""/>
      <w:lvlJc w:val="left"/>
    </w:lvl>
    <w:lvl w:ilvl="8" w:tplc="C142780E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2DE8994E"/>
    <w:lvl w:ilvl="0" w:tplc="C63806D6">
      <w:start w:val="1"/>
      <w:numFmt w:val="bullet"/>
      <w:lvlText w:val="•"/>
      <w:lvlJc w:val="left"/>
    </w:lvl>
    <w:lvl w:ilvl="1" w:tplc="791A37DA">
      <w:numFmt w:val="decimal"/>
      <w:lvlText w:val=""/>
      <w:lvlJc w:val="left"/>
    </w:lvl>
    <w:lvl w:ilvl="2" w:tplc="EE98ED94">
      <w:numFmt w:val="decimal"/>
      <w:lvlText w:val=""/>
      <w:lvlJc w:val="left"/>
    </w:lvl>
    <w:lvl w:ilvl="3" w:tplc="F6303198">
      <w:numFmt w:val="decimal"/>
      <w:lvlText w:val=""/>
      <w:lvlJc w:val="left"/>
    </w:lvl>
    <w:lvl w:ilvl="4" w:tplc="001C74B0">
      <w:numFmt w:val="decimal"/>
      <w:lvlText w:val=""/>
      <w:lvlJc w:val="left"/>
    </w:lvl>
    <w:lvl w:ilvl="5" w:tplc="220C992E">
      <w:numFmt w:val="decimal"/>
      <w:lvlText w:val=""/>
      <w:lvlJc w:val="left"/>
    </w:lvl>
    <w:lvl w:ilvl="6" w:tplc="19427670">
      <w:numFmt w:val="decimal"/>
      <w:lvlText w:val=""/>
      <w:lvlJc w:val="left"/>
    </w:lvl>
    <w:lvl w:ilvl="7" w:tplc="030E83C8">
      <w:numFmt w:val="decimal"/>
      <w:lvlText w:val=""/>
      <w:lvlJc w:val="left"/>
    </w:lvl>
    <w:lvl w:ilvl="8" w:tplc="142AE454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B57E32E2"/>
    <w:lvl w:ilvl="0" w:tplc="871815BE">
      <w:start w:val="1"/>
      <w:numFmt w:val="bullet"/>
      <w:lvlText w:val="•"/>
      <w:lvlJc w:val="left"/>
    </w:lvl>
    <w:lvl w:ilvl="1" w:tplc="6B3EC89E">
      <w:numFmt w:val="decimal"/>
      <w:lvlText w:val=""/>
      <w:lvlJc w:val="left"/>
    </w:lvl>
    <w:lvl w:ilvl="2" w:tplc="0DA0123C">
      <w:numFmt w:val="decimal"/>
      <w:lvlText w:val=""/>
      <w:lvlJc w:val="left"/>
    </w:lvl>
    <w:lvl w:ilvl="3" w:tplc="EECA3F3E">
      <w:numFmt w:val="decimal"/>
      <w:lvlText w:val=""/>
      <w:lvlJc w:val="left"/>
    </w:lvl>
    <w:lvl w:ilvl="4" w:tplc="86E8F42C">
      <w:numFmt w:val="decimal"/>
      <w:lvlText w:val=""/>
      <w:lvlJc w:val="left"/>
    </w:lvl>
    <w:lvl w:ilvl="5" w:tplc="FD2AEEF6">
      <w:numFmt w:val="decimal"/>
      <w:lvlText w:val=""/>
      <w:lvlJc w:val="left"/>
    </w:lvl>
    <w:lvl w:ilvl="6" w:tplc="0CC64500">
      <w:numFmt w:val="decimal"/>
      <w:lvlText w:val=""/>
      <w:lvlJc w:val="left"/>
    </w:lvl>
    <w:lvl w:ilvl="7" w:tplc="8C60D24E">
      <w:numFmt w:val="decimal"/>
      <w:lvlText w:val=""/>
      <w:lvlJc w:val="left"/>
    </w:lvl>
    <w:lvl w:ilvl="8" w:tplc="A2947BA2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56AA489E"/>
    <w:lvl w:ilvl="0" w:tplc="2C787926">
      <w:start w:val="1"/>
      <w:numFmt w:val="bullet"/>
      <w:lvlText w:val="•"/>
      <w:lvlJc w:val="left"/>
    </w:lvl>
    <w:lvl w:ilvl="1" w:tplc="1D5EE86C">
      <w:numFmt w:val="decimal"/>
      <w:lvlText w:val=""/>
      <w:lvlJc w:val="left"/>
    </w:lvl>
    <w:lvl w:ilvl="2" w:tplc="1660A30C">
      <w:numFmt w:val="decimal"/>
      <w:lvlText w:val=""/>
      <w:lvlJc w:val="left"/>
    </w:lvl>
    <w:lvl w:ilvl="3" w:tplc="A9721E4A">
      <w:numFmt w:val="decimal"/>
      <w:lvlText w:val=""/>
      <w:lvlJc w:val="left"/>
    </w:lvl>
    <w:lvl w:ilvl="4" w:tplc="4DF4FCCC">
      <w:numFmt w:val="decimal"/>
      <w:lvlText w:val=""/>
      <w:lvlJc w:val="left"/>
    </w:lvl>
    <w:lvl w:ilvl="5" w:tplc="C5A2539A">
      <w:numFmt w:val="decimal"/>
      <w:lvlText w:val=""/>
      <w:lvlJc w:val="left"/>
    </w:lvl>
    <w:lvl w:ilvl="6" w:tplc="CAEC5CD8">
      <w:numFmt w:val="decimal"/>
      <w:lvlText w:val=""/>
      <w:lvlJc w:val="left"/>
    </w:lvl>
    <w:lvl w:ilvl="7" w:tplc="52B0C142">
      <w:numFmt w:val="decimal"/>
      <w:lvlText w:val=""/>
      <w:lvlJc w:val="left"/>
    </w:lvl>
    <w:lvl w:ilvl="8" w:tplc="795C5B04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19C87966"/>
    <w:lvl w:ilvl="0" w:tplc="B8808A96">
      <w:start w:val="1"/>
      <w:numFmt w:val="bullet"/>
      <w:lvlText w:val="о"/>
      <w:lvlJc w:val="left"/>
    </w:lvl>
    <w:lvl w:ilvl="1" w:tplc="00BEB410">
      <w:numFmt w:val="decimal"/>
      <w:lvlText w:val=""/>
      <w:lvlJc w:val="left"/>
    </w:lvl>
    <w:lvl w:ilvl="2" w:tplc="769E2082">
      <w:numFmt w:val="decimal"/>
      <w:lvlText w:val=""/>
      <w:lvlJc w:val="left"/>
    </w:lvl>
    <w:lvl w:ilvl="3" w:tplc="9EBAC210">
      <w:numFmt w:val="decimal"/>
      <w:lvlText w:val=""/>
      <w:lvlJc w:val="left"/>
    </w:lvl>
    <w:lvl w:ilvl="4" w:tplc="902C7F7E">
      <w:numFmt w:val="decimal"/>
      <w:lvlText w:val=""/>
      <w:lvlJc w:val="left"/>
    </w:lvl>
    <w:lvl w:ilvl="5" w:tplc="8D06C300">
      <w:numFmt w:val="decimal"/>
      <w:lvlText w:val=""/>
      <w:lvlJc w:val="left"/>
    </w:lvl>
    <w:lvl w:ilvl="6" w:tplc="4AC6E842">
      <w:numFmt w:val="decimal"/>
      <w:lvlText w:val=""/>
      <w:lvlJc w:val="left"/>
    </w:lvl>
    <w:lvl w:ilvl="7" w:tplc="B1EC40D6">
      <w:numFmt w:val="decimal"/>
      <w:lvlText w:val=""/>
      <w:lvlJc w:val="left"/>
    </w:lvl>
    <w:lvl w:ilvl="8" w:tplc="C3C88AC8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390C1116"/>
    <w:lvl w:ilvl="0" w:tplc="E8127A80">
      <w:start w:val="1"/>
      <w:numFmt w:val="bullet"/>
      <w:lvlText w:val="•"/>
      <w:lvlJc w:val="left"/>
    </w:lvl>
    <w:lvl w:ilvl="1" w:tplc="0E40E99E">
      <w:numFmt w:val="decimal"/>
      <w:lvlText w:val=""/>
      <w:lvlJc w:val="left"/>
    </w:lvl>
    <w:lvl w:ilvl="2" w:tplc="D78A8288">
      <w:numFmt w:val="decimal"/>
      <w:lvlText w:val=""/>
      <w:lvlJc w:val="left"/>
    </w:lvl>
    <w:lvl w:ilvl="3" w:tplc="1F5EB83C">
      <w:numFmt w:val="decimal"/>
      <w:lvlText w:val=""/>
      <w:lvlJc w:val="left"/>
    </w:lvl>
    <w:lvl w:ilvl="4" w:tplc="8C202CE2">
      <w:numFmt w:val="decimal"/>
      <w:lvlText w:val=""/>
      <w:lvlJc w:val="left"/>
    </w:lvl>
    <w:lvl w:ilvl="5" w:tplc="625E14A8">
      <w:numFmt w:val="decimal"/>
      <w:lvlText w:val=""/>
      <w:lvlJc w:val="left"/>
    </w:lvl>
    <w:lvl w:ilvl="6" w:tplc="F5D8200A">
      <w:numFmt w:val="decimal"/>
      <w:lvlText w:val=""/>
      <w:lvlJc w:val="left"/>
    </w:lvl>
    <w:lvl w:ilvl="7" w:tplc="8362D67E">
      <w:numFmt w:val="decimal"/>
      <w:lvlText w:val=""/>
      <w:lvlJc w:val="left"/>
    </w:lvl>
    <w:lvl w:ilvl="8" w:tplc="50CC06E4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93FCA52A"/>
    <w:lvl w:ilvl="0" w:tplc="C278FEAE">
      <w:start w:val="1"/>
      <w:numFmt w:val="bullet"/>
      <w:lvlText w:val="•"/>
      <w:lvlJc w:val="left"/>
    </w:lvl>
    <w:lvl w:ilvl="1" w:tplc="F05A7522">
      <w:numFmt w:val="decimal"/>
      <w:lvlText w:val=""/>
      <w:lvlJc w:val="left"/>
    </w:lvl>
    <w:lvl w:ilvl="2" w:tplc="37AE9C8C">
      <w:numFmt w:val="decimal"/>
      <w:lvlText w:val=""/>
      <w:lvlJc w:val="left"/>
    </w:lvl>
    <w:lvl w:ilvl="3" w:tplc="333866F8">
      <w:numFmt w:val="decimal"/>
      <w:lvlText w:val=""/>
      <w:lvlJc w:val="left"/>
    </w:lvl>
    <w:lvl w:ilvl="4" w:tplc="C164C144">
      <w:numFmt w:val="decimal"/>
      <w:lvlText w:val=""/>
      <w:lvlJc w:val="left"/>
    </w:lvl>
    <w:lvl w:ilvl="5" w:tplc="F1563022">
      <w:numFmt w:val="decimal"/>
      <w:lvlText w:val=""/>
      <w:lvlJc w:val="left"/>
    </w:lvl>
    <w:lvl w:ilvl="6" w:tplc="D624D20A">
      <w:numFmt w:val="decimal"/>
      <w:lvlText w:val=""/>
      <w:lvlJc w:val="left"/>
    </w:lvl>
    <w:lvl w:ilvl="7" w:tplc="80525BD0">
      <w:numFmt w:val="decimal"/>
      <w:lvlText w:val=""/>
      <w:lvlJc w:val="left"/>
    </w:lvl>
    <w:lvl w:ilvl="8" w:tplc="B4CA3746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42BC7394"/>
    <w:lvl w:ilvl="0" w:tplc="81FAF368">
      <w:start w:val="1"/>
      <w:numFmt w:val="bullet"/>
      <w:lvlText w:val="•"/>
      <w:lvlJc w:val="left"/>
    </w:lvl>
    <w:lvl w:ilvl="1" w:tplc="9A727142">
      <w:numFmt w:val="decimal"/>
      <w:lvlText w:val=""/>
      <w:lvlJc w:val="left"/>
    </w:lvl>
    <w:lvl w:ilvl="2" w:tplc="7BBECCB0">
      <w:numFmt w:val="decimal"/>
      <w:lvlText w:val=""/>
      <w:lvlJc w:val="left"/>
    </w:lvl>
    <w:lvl w:ilvl="3" w:tplc="0974E5BA">
      <w:numFmt w:val="decimal"/>
      <w:lvlText w:val=""/>
      <w:lvlJc w:val="left"/>
    </w:lvl>
    <w:lvl w:ilvl="4" w:tplc="C42077AE">
      <w:numFmt w:val="decimal"/>
      <w:lvlText w:val=""/>
      <w:lvlJc w:val="left"/>
    </w:lvl>
    <w:lvl w:ilvl="5" w:tplc="E20C9B2C">
      <w:numFmt w:val="decimal"/>
      <w:lvlText w:val=""/>
      <w:lvlJc w:val="left"/>
    </w:lvl>
    <w:lvl w:ilvl="6" w:tplc="61CAFD7C">
      <w:numFmt w:val="decimal"/>
      <w:lvlText w:val=""/>
      <w:lvlJc w:val="left"/>
    </w:lvl>
    <w:lvl w:ilvl="7" w:tplc="46802F0A">
      <w:numFmt w:val="decimal"/>
      <w:lvlText w:val=""/>
      <w:lvlJc w:val="left"/>
    </w:lvl>
    <w:lvl w:ilvl="8" w:tplc="EC4822CC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0B4483E6"/>
    <w:lvl w:ilvl="0" w:tplc="ADDC6D9C">
      <w:start w:val="1"/>
      <w:numFmt w:val="bullet"/>
      <w:lvlText w:val="•"/>
      <w:lvlJc w:val="left"/>
    </w:lvl>
    <w:lvl w:ilvl="1" w:tplc="6D50F70A">
      <w:numFmt w:val="decimal"/>
      <w:lvlText w:val=""/>
      <w:lvlJc w:val="left"/>
    </w:lvl>
    <w:lvl w:ilvl="2" w:tplc="E2845E52">
      <w:numFmt w:val="decimal"/>
      <w:lvlText w:val=""/>
      <w:lvlJc w:val="left"/>
    </w:lvl>
    <w:lvl w:ilvl="3" w:tplc="E9E8FDD4">
      <w:numFmt w:val="decimal"/>
      <w:lvlText w:val=""/>
      <w:lvlJc w:val="left"/>
    </w:lvl>
    <w:lvl w:ilvl="4" w:tplc="41F00930">
      <w:numFmt w:val="decimal"/>
      <w:lvlText w:val=""/>
      <w:lvlJc w:val="left"/>
    </w:lvl>
    <w:lvl w:ilvl="5" w:tplc="E3CCCF8A">
      <w:numFmt w:val="decimal"/>
      <w:lvlText w:val=""/>
      <w:lvlJc w:val="left"/>
    </w:lvl>
    <w:lvl w:ilvl="6" w:tplc="8C506A9A">
      <w:numFmt w:val="decimal"/>
      <w:lvlText w:val=""/>
      <w:lvlJc w:val="left"/>
    </w:lvl>
    <w:lvl w:ilvl="7" w:tplc="F57ACCA4">
      <w:numFmt w:val="decimal"/>
      <w:lvlText w:val=""/>
      <w:lvlJc w:val="left"/>
    </w:lvl>
    <w:lvl w:ilvl="8" w:tplc="52D05586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8B1AF76A"/>
    <w:lvl w:ilvl="0" w:tplc="3F62FB1A">
      <w:start w:val="1"/>
      <w:numFmt w:val="bullet"/>
      <w:lvlText w:val="К"/>
      <w:lvlJc w:val="left"/>
    </w:lvl>
    <w:lvl w:ilvl="1" w:tplc="DA4E63DC">
      <w:numFmt w:val="decimal"/>
      <w:lvlText w:val=""/>
      <w:lvlJc w:val="left"/>
    </w:lvl>
    <w:lvl w:ilvl="2" w:tplc="4B88FBF2">
      <w:numFmt w:val="decimal"/>
      <w:lvlText w:val=""/>
      <w:lvlJc w:val="left"/>
    </w:lvl>
    <w:lvl w:ilvl="3" w:tplc="0FCA37DA">
      <w:numFmt w:val="decimal"/>
      <w:lvlText w:val=""/>
      <w:lvlJc w:val="left"/>
    </w:lvl>
    <w:lvl w:ilvl="4" w:tplc="EF08B83C">
      <w:numFmt w:val="decimal"/>
      <w:lvlText w:val=""/>
      <w:lvlJc w:val="left"/>
    </w:lvl>
    <w:lvl w:ilvl="5" w:tplc="45EE51EC">
      <w:numFmt w:val="decimal"/>
      <w:lvlText w:val=""/>
      <w:lvlJc w:val="left"/>
    </w:lvl>
    <w:lvl w:ilvl="6" w:tplc="60E0FFC8">
      <w:numFmt w:val="decimal"/>
      <w:lvlText w:val=""/>
      <w:lvlJc w:val="left"/>
    </w:lvl>
    <w:lvl w:ilvl="7" w:tplc="2F0AEC5A">
      <w:numFmt w:val="decimal"/>
      <w:lvlText w:val=""/>
      <w:lvlJc w:val="left"/>
    </w:lvl>
    <w:lvl w:ilvl="8" w:tplc="DC52F8C2">
      <w:numFmt w:val="decimal"/>
      <w:lvlText w:val=""/>
      <w:lvlJc w:val="left"/>
    </w:lvl>
  </w:abstractNum>
  <w:abstractNum w:abstractNumId="13" w15:restartNumberingAfterBreak="0">
    <w:nsid w:val="00007E87"/>
    <w:multiLevelType w:val="hybridMultilevel"/>
    <w:tmpl w:val="32042BA2"/>
    <w:lvl w:ilvl="0" w:tplc="46663C04">
      <w:start w:val="1"/>
      <w:numFmt w:val="bullet"/>
      <w:lvlText w:val="•"/>
      <w:lvlJc w:val="left"/>
    </w:lvl>
    <w:lvl w:ilvl="1" w:tplc="F2566078">
      <w:numFmt w:val="decimal"/>
      <w:lvlText w:val=""/>
      <w:lvlJc w:val="left"/>
    </w:lvl>
    <w:lvl w:ilvl="2" w:tplc="3AE48BA6">
      <w:numFmt w:val="decimal"/>
      <w:lvlText w:val=""/>
      <w:lvlJc w:val="left"/>
    </w:lvl>
    <w:lvl w:ilvl="3" w:tplc="D92C22C2">
      <w:numFmt w:val="decimal"/>
      <w:lvlText w:val=""/>
      <w:lvlJc w:val="left"/>
    </w:lvl>
    <w:lvl w:ilvl="4" w:tplc="B27CE1A8">
      <w:numFmt w:val="decimal"/>
      <w:lvlText w:val=""/>
      <w:lvlJc w:val="left"/>
    </w:lvl>
    <w:lvl w:ilvl="5" w:tplc="96B04B6C">
      <w:numFmt w:val="decimal"/>
      <w:lvlText w:val=""/>
      <w:lvlJc w:val="left"/>
    </w:lvl>
    <w:lvl w:ilvl="6" w:tplc="D54C7BA2">
      <w:numFmt w:val="decimal"/>
      <w:lvlText w:val=""/>
      <w:lvlJc w:val="left"/>
    </w:lvl>
    <w:lvl w:ilvl="7" w:tplc="8DC2F78E">
      <w:numFmt w:val="decimal"/>
      <w:lvlText w:val=""/>
      <w:lvlJc w:val="left"/>
    </w:lvl>
    <w:lvl w:ilvl="8" w:tplc="A022D0AE">
      <w:numFmt w:val="decimal"/>
      <w:lvlText w:val=""/>
      <w:lvlJc w:val="left"/>
    </w:lvl>
  </w:abstractNum>
  <w:abstractNum w:abstractNumId="14" w15:restartNumberingAfterBreak="0">
    <w:nsid w:val="040A26CB"/>
    <w:multiLevelType w:val="hybridMultilevel"/>
    <w:tmpl w:val="6D409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314A6D"/>
    <w:multiLevelType w:val="hybridMultilevel"/>
    <w:tmpl w:val="064E1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C5844"/>
    <w:multiLevelType w:val="hybridMultilevel"/>
    <w:tmpl w:val="915E3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03B1A"/>
    <w:multiLevelType w:val="hybridMultilevel"/>
    <w:tmpl w:val="D1BA5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25F70"/>
    <w:multiLevelType w:val="hybridMultilevel"/>
    <w:tmpl w:val="3D54318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EE40A30"/>
    <w:multiLevelType w:val="hybridMultilevel"/>
    <w:tmpl w:val="6D409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A5465"/>
    <w:multiLevelType w:val="hybridMultilevel"/>
    <w:tmpl w:val="D27C7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5237B"/>
    <w:multiLevelType w:val="hybridMultilevel"/>
    <w:tmpl w:val="9C085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70AE9"/>
    <w:multiLevelType w:val="hybridMultilevel"/>
    <w:tmpl w:val="6A48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63FB9"/>
    <w:multiLevelType w:val="hybridMultilevel"/>
    <w:tmpl w:val="6D409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24"/>
  </w:num>
  <w:num w:numId="16">
    <w:abstractNumId w:val="16"/>
  </w:num>
  <w:num w:numId="17">
    <w:abstractNumId w:val="15"/>
  </w:num>
  <w:num w:numId="18">
    <w:abstractNumId w:val="19"/>
  </w:num>
  <w:num w:numId="19">
    <w:abstractNumId w:val="23"/>
  </w:num>
  <w:num w:numId="20">
    <w:abstractNumId w:val="17"/>
  </w:num>
  <w:num w:numId="21">
    <w:abstractNumId w:val="22"/>
  </w:num>
  <w:num w:numId="22">
    <w:abstractNumId w:val="20"/>
  </w:num>
  <w:num w:numId="23">
    <w:abstractNumId w:val="14"/>
  </w:num>
  <w:num w:numId="24">
    <w:abstractNumId w:val="25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0A9A"/>
    <w:rsid w:val="00017866"/>
    <w:rsid w:val="0002470D"/>
    <w:rsid w:val="000C4C4A"/>
    <w:rsid w:val="000D5BCB"/>
    <w:rsid w:val="001333FF"/>
    <w:rsid w:val="00151322"/>
    <w:rsid w:val="00182799"/>
    <w:rsid w:val="00193E82"/>
    <w:rsid w:val="001C74E0"/>
    <w:rsid w:val="001E2C62"/>
    <w:rsid w:val="00236159"/>
    <w:rsid w:val="002B7FE4"/>
    <w:rsid w:val="00333B6C"/>
    <w:rsid w:val="003A570B"/>
    <w:rsid w:val="00473658"/>
    <w:rsid w:val="00482C13"/>
    <w:rsid w:val="00623FED"/>
    <w:rsid w:val="00717778"/>
    <w:rsid w:val="00754C1A"/>
    <w:rsid w:val="0076442B"/>
    <w:rsid w:val="007A4EE2"/>
    <w:rsid w:val="007B4516"/>
    <w:rsid w:val="007D27FF"/>
    <w:rsid w:val="007E3AA1"/>
    <w:rsid w:val="00886CF6"/>
    <w:rsid w:val="00936179"/>
    <w:rsid w:val="00942BC0"/>
    <w:rsid w:val="009B20B4"/>
    <w:rsid w:val="009C0BBC"/>
    <w:rsid w:val="009F0C67"/>
    <w:rsid w:val="00A20533"/>
    <w:rsid w:val="00A965A7"/>
    <w:rsid w:val="00B250FF"/>
    <w:rsid w:val="00B65601"/>
    <w:rsid w:val="00B971D1"/>
    <w:rsid w:val="00BF7598"/>
    <w:rsid w:val="00C3043A"/>
    <w:rsid w:val="00C66AA0"/>
    <w:rsid w:val="00C80785"/>
    <w:rsid w:val="00CD5986"/>
    <w:rsid w:val="00CF22DA"/>
    <w:rsid w:val="00D13583"/>
    <w:rsid w:val="00DD1DAD"/>
    <w:rsid w:val="00DD2C6A"/>
    <w:rsid w:val="00DE0F6E"/>
    <w:rsid w:val="00DF1084"/>
    <w:rsid w:val="00E25108"/>
    <w:rsid w:val="00E32005"/>
    <w:rsid w:val="00E90A9A"/>
    <w:rsid w:val="00EA401B"/>
    <w:rsid w:val="00FA5B58"/>
    <w:rsid w:val="00FA6FC4"/>
    <w:rsid w:val="00FC4D9E"/>
    <w:rsid w:val="00FC6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1ACF"/>
  <w15:docId w15:val="{D06B6EFD-2FBE-468E-9C85-0C2E4226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1358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1358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13583"/>
    <w:rPr>
      <w:vertAlign w:val="superscript"/>
    </w:rPr>
  </w:style>
  <w:style w:type="table" w:styleId="a7">
    <w:name w:val="Table Grid"/>
    <w:basedOn w:val="a1"/>
    <w:uiPriority w:val="39"/>
    <w:rsid w:val="00DE0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50F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178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7866"/>
  </w:style>
  <w:style w:type="paragraph" w:styleId="ab">
    <w:name w:val="footer"/>
    <w:basedOn w:val="a"/>
    <w:link w:val="ac"/>
    <w:uiPriority w:val="99"/>
    <w:unhideWhenUsed/>
    <w:rsid w:val="000178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7866"/>
  </w:style>
  <w:style w:type="paragraph" w:styleId="ad">
    <w:name w:val="Balloon Text"/>
    <w:basedOn w:val="a"/>
    <w:link w:val="ae"/>
    <w:uiPriority w:val="99"/>
    <w:semiHidden/>
    <w:unhideWhenUsed/>
    <w:rsid w:val="0015132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51322"/>
    <w:rPr>
      <w:rFonts w:ascii="Segoe UI" w:hAnsi="Segoe UI" w:cs="Segoe UI"/>
      <w:sz w:val="18"/>
      <w:szCs w:val="18"/>
    </w:rPr>
  </w:style>
  <w:style w:type="paragraph" w:customStyle="1" w:styleId="leftmargin">
    <w:name w:val="left_margin"/>
    <w:basedOn w:val="a"/>
    <w:rsid w:val="007E3AA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7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75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14</Pages>
  <Words>3062</Words>
  <Characters>17455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Olga Gorelova</cp:lastModifiedBy>
  <cp:revision>17</cp:revision>
  <cp:lastPrinted>2022-01-25T05:33:00Z</cp:lastPrinted>
  <dcterms:created xsi:type="dcterms:W3CDTF">2020-01-10T10:08:00Z</dcterms:created>
  <dcterms:modified xsi:type="dcterms:W3CDTF">2024-12-02T19:09:00Z</dcterms:modified>
</cp:coreProperties>
</file>