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A" w:rsidRPr="00945005" w:rsidRDefault="00D66CEA" w:rsidP="00A87A8E">
      <w:pPr>
        <w:spacing w:after="0" w:line="240" w:lineRule="auto"/>
        <w:ind w:left="120"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D66CEA" w:rsidRPr="00945005" w:rsidRDefault="00D66CEA" w:rsidP="00A87A8E">
      <w:pPr>
        <w:spacing w:after="0" w:line="240" w:lineRule="auto"/>
        <w:ind w:left="120"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_______________________</w:t>
      </w:r>
      <w:r w:rsidR="000903B5" w:rsidRPr="00945005">
        <w:t xml:space="preserve"> </w:t>
      </w:r>
      <w:r w:rsidR="000903B5"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истории </w:t>
      </w:r>
      <w:r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 </w:t>
      </w:r>
    </w:p>
    <w:p w:rsidR="00D66CEA" w:rsidRPr="00945005" w:rsidRDefault="00D66CEA" w:rsidP="00A87A8E">
      <w:pPr>
        <w:spacing w:after="0" w:line="240" w:lineRule="auto"/>
        <w:ind w:left="120"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___</w:t>
      </w:r>
      <w:r w:rsidR="000903B5"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 классе</w:t>
      </w:r>
    </w:p>
    <w:p w:rsidR="00D66CEA" w:rsidRPr="00945005" w:rsidRDefault="00D66CEA" w:rsidP="00A87A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45005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D66CEA" w:rsidRPr="00945005" w:rsidRDefault="00D66CEA" w:rsidP="00A87A8E">
      <w:pPr>
        <w:spacing w:after="0" w:line="240" w:lineRule="auto"/>
        <w:ind w:left="-13" w:right="15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45005">
        <w:rPr>
          <w:rFonts w:ascii="Times New Roman" w:eastAsia="Arial Unicode MS" w:hAnsi="Times New Roman" w:cs="Times New Roman"/>
          <w:sz w:val="28"/>
          <w:szCs w:val="28"/>
        </w:rPr>
        <w:t>Цель - контроль усвоения предметных и (или) метапредметных результатов образования по учебному предмету «</w:t>
      </w:r>
      <w:r w:rsidR="000903B5" w:rsidRPr="00945005">
        <w:rPr>
          <w:rFonts w:ascii="Times New Roman" w:eastAsia="Arial Unicode MS" w:hAnsi="Times New Roman" w:cs="Times New Roman"/>
          <w:sz w:val="28"/>
          <w:szCs w:val="28"/>
        </w:rPr>
        <w:t>История</w:t>
      </w:r>
      <w:r w:rsidRPr="00945005">
        <w:rPr>
          <w:rFonts w:ascii="Times New Roman" w:eastAsia="Arial Unicode MS" w:hAnsi="Times New Roman" w:cs="Times New Roman"/>
          <w:sz w:val="28"/>
          <w:szCs w:val="28"/>
        </w:rPr>
        <w:t>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945005" w:rsidRDefault="00D66CEA" w:rsidP="00A87A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66CEA" w:rsidRPr="00945005" w:rsidRDefault="00D66CEA" w:rsidP="00A87A8E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945005" w:rsidRDefault="00D66CEA" w:rsidP="00A87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56"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КИМ определяется на основе требований федерального государственного образовательного стандарта СОО, утвержденного приказом Министерства образования и науки Росс</w:t>
      </w:r>
      <w:r w:rsidR="00FB4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17.05.2012</w:t>
      </w:r>
      <w:r w:rsidR="00C82056"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федеральной </w:t>
      </w:r>
      <w:r w:rsidR="00FB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</w:t>
      </w:r>
      <w:r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СОО, утвержденной приказом Министерства просвещения Рос</w:t>
      </w:r>
      <w:r w:rsidR="00C10BA5"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18.05.2023.</w:t>
      </w:r>
    </w:p>
    <w:p w:rsidR="00D66CEA" w:rsidRPr="00945005" w:rsidRDefault="00D66CEA" w:rsidP="00A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D66CEA" w:rsidRPr="00945005" w:rsidRDefault="00D66CEA" w:rsidP="00A87A8E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5005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</w:t>
      </w:r>
      <w:proofErr w:type="spellStart"/>
      <w:r w:rsidRPr="00945005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945005">
        <w:rPr>
          <w:rFonts w:ascii="Times New Roman" w:eastAsia="Times New Roman" w:hAnsi="Times New Roman" w:cs="Times New Roman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 w:rsidRPr="0094500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945005">
        <w:rPr>
          <w:rFonts w:ascii="Times New Roman" w:eastAsia="Times New Roman" w:hAnsi="Times New Roman" w:cs="Times New Roman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945005">
        <w:rPr>
          <w:rFonts w:ascii="Times New Roman" w:eastAsia="Times New Roman" w:hAnsi="Times New Roman" w:cs="Times New Roman"/>
          <w:sz w:val="28"/>
          <w:lang w:eastAsia="ru-RU"/>
        </w:rPr>
        <w:t xml:space="preserve"> 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945005" w:rsidRDefault="00D66CEA" w:rsidP="00A87A8E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5005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10BA5"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945005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66CEA" w:rsidRPr="00945005" w:rsidRDefault="00C10BA5" w:rsidP="00A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sz w:val="28"/>
          <w:lang w:eastAsia="ru-RU"/>
        </w:rPr>
        <w:t>4. Структура проверочной работы</w:t>
      </w:r>
    </w:p>
    <w:p w:rsidR="000903B5" w:rsidRPr="00945005" w:rsidRDefault="000903B5" w:rsidP="00A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5005">
        <w:rPr>
          <w:rFonts w:ascii="Times New Roman" w:eastAsia="Times New Roman" w:hAnsi="Times New Roman" w:cs="Times New Roman"/>
          <w:sz w:val="28"/>
          <w:lang w:eastAsia="ru-RU"/>
        </w:rPr>
        <w:t xml:space="preserve">Промежуточная аттестация состоит из двух частей, включающую задания на определение последовательности расположения данных элементов, на установление соответствия элементов, данных в нескольких информационных рядах, на определение по указанным признакам и запись в виде понятий, знание терминов. </w:t>
      </w:r>
    </w:p>
    <w:p w:rsidR="000903B5" w:rsidRPr="00945005" w:rsidRDefault="000903B5" w:rsidP="00A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5005">
        <w:rPr>
          <w:rFonts w:ascii="Times New Roman" w:eastAsia="Times New Roman" w:hAnsi="Times New Roman" w:cs="Times New Roman"/>
          <w:sz w:val="28"/>
          <w:lang w:eastAsia="ru-RU"/>
        </w:rPr>
        <w:t xml:space="preserve">Диагностическая работа охватывает содержание курса Истории России с XX века (история войн, дипломатии, экономических связей и т.п.) и нацелена на выявление образовательных достижений выпускников средних общеобразовательных учреждений. Задания КИМ охватывают значительный пласт фактического материала. В то же время особое внимание уделяется проверке аналитических и информационно-коммуникативных умений выпускников. Акцентируется внимание на заданиях, направленных на проверку умений: систематизировать исторические факты; устанавливать причинно-следственные, структурные и иные связи; использовать источники информации разных типов для решения познавательных задач. </w:t>
      </w:r>
      <w:r w:rsidRPr="0094500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Диагностическая работа состоит из заданий базового и повышенного уровня сложности. К заданиям базового уровня сложности относятся те здания, где учащимся 11 класса предлагается выполнить операцию узнавания даты, факта и т. п., опираясь на представленную в явном виде информацию. К повышенному уровню сложности относятся задания, в которых от обучающихся требуется самостоятельно воспроизвести, частично преобразовать и применить информацию в типовых в типичных ситуациях.</w:t>
      </w:r>
    </w:p>
    <w:p w:rsidR="00D66CEA" w:rsidRPr="00945005" w:rsidRDefault="00D66CEA" w:rsidP="00A87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состоит из ____</w:t>
      </w:r>
      <w:r w:rsidR="000903B5"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частей, включающих в себя ___</w:t>
      </w:r>
      <w:r w:rsidR="000903B5"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__ заданий.</w:t>
      </w:r>
    </w:p>
    <w:p w:rsidR="00D66CEA" w:rsidRPr="00945005" w:rsidRDefault="00D66CEA" w:rsidP="00A87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состоит из __</w:t>
      </w:r>
      <w:r w:rsidR="000903B5"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___ заданий с _______ (с кратким) ответом, часть 2 содержит __</w:t>
      </w:r>
      <w:r w:rsidR="000903B5"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4_ задания</w:t>
      </w:r>
      <w:r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___________ (развернутым) </w:t>
      </w:r>
      <w:r w:rsidR="000903B5"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ответом.  </w:t>
      </w:r>
      <w:r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задания части 2 формулируется самостоятельно и записываются обучающимся в развернутом виде.</w:t>
      </w:r>
    </w:p>
    <w:p w:rsidR="00B905B3" w:rsidRPr="00945005" w:rsidRDefault="00B905B3" w:rsidP="00A87A8E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5. Кодификатор проверяемых элементов содержания и требований к уровню подготовки обучающихся </w:t>
      </w:r>
    </w:p>
    <w:p w:rsidR="0000136A" w:rsidRPr="00945005" w:rsidRDefault="0000136A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2294"/>
        <w:gridCol w:w="2612"/>
        <w:gridCol w:w="2224"/>
      </w:tblGrid>
      <w:tr w:rsidR="00945005" w:rsidRPr="00945005" w:rsidTr="0000136A">
        <w:tc>
          <w:tcPr>
            <w:tcW w:w="2336" w:type="dxa"/>
          </w:tcPr>
          <w:p w:rsidR="0000136A" w:rsidRPr="00945005" w:rsidRDefault="0000136A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00136A" w:rsidRPr="00945005" w:rsidRDefault="0000136A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336" w:type="dxa"/>
          </w:tcPr>
          <w:p w:rsidR="0000136A" w:rsidRPr="00945005" w:rsidRDefault="0000136A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337" w:type="dxa"/>
          </w:tcPr>
          <w:p w:rsidR="0000136A" w:rsidRPr="00945005" w:rsidRDefault="0000136A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945005" w:rsidRPr="00945005" w:rsidTr="0000136A">
        <w:tc>
          <w:tcPr>
            <w:tcW w:w="2336" w:type="dxa"/>
          </w:tcPr>
          <w:p w:rsidR="0000136A" w:rsidRPr="00945005" w:rsidRDefault="0000136A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2336" w:type="dxa"/>
          </w:tcPr>
          <w:p w:rsidR="0000136A" w:rsidRPr="00945005" w:rsidRDefault="000903B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</w:t>
            </w:r>
          </w:p>
        </w:tc>
        <w:tc>
          <w:tcPr>
            <w:tcW w:w="2336" w:type="dxa"/>
          </w:tcPr>
          <w:p w:rsidR="0000136A" w:rsidRPr="00945005" w:rsidRDefault="000903B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исторических дат</w:t>
            </w:r>
          </w:p>
        </w:tc>
        <w:tc>
          <w:tcPr>
            <w:tcW w:w="2337" w:type="dxa"/>
          </w:tcPr>
          <w:p w:rsidR="0000136A" w:rsidRPr="00945005" w:rsidRDefault="0000136A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45005" w:rsidRPr="00945005" w:rsidTr="0000136A">
        <w:tc>
          <w:tcPr>
            <w:tcW w:w="2336" w:type="dxa"/>
          </w:tcPr>
          <w:p w:rsidR="0000136A" w:rsidRPr="00945005" w:rsidRDefault="0000136A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А2</w:t>
            </w:r>
          </w:p>
        </w:tc>
        <w:tc>
          <w:tcPr>
            <w:tcW w:w="2336" w:type="dxa"/>
          </w:tcPr>
          <w:p w:rsidR="0000136A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суждений</w:t>
            </w:r>
          </w:p>
        </w:tc>
        <w:tc>
          <w:tcPr>
            <w:tcW w:w="2336" w:type="dxa"/>
          </w:tcPr>
          <w:p w:rsidR="0000136A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выбрать верное суждение</w:t>
            </w:r>
          </w:p>
        </w:tc>
        <w:tc>
          <w:tcPr>
            <w:tcW w:w="2337" w:type="dxa"/>
          </w:tcPr>
          <w:p w:rsidR="0000136A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45005" w:rsidRPr="00945005" w:rsidTr="0000136A">
        <w:tc>
          <w:tcPr>
            <w:tcW w:w="2336" w:type="dxa"/>
          </w:tcPr>
          <w:p w:rsidR="0000136A" w:rsidRPr="00945005" w:rsidRDefault="003A1C4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2336" w:type="dxa"/>
          </w:tcPr>
          <w:p w:rsidR="0000136A" w:rsidRPr="00945005" w:rsidRDefault="003A1C4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суждений</w:t>
            </w:r>
          </w:p>
        </w:tc>
        <w:tc>
          <w:tcPr>
            <w:tcW w:w="2336" w:type="dxa"/>
          </w:tcPr>
          <w:p w:rsidR="0000136A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выбрать верное суждение</w:t>
            </w:r>
          </w:p>
        </w:tc>
        <w:tc>
          <w:tcPr>
            <w:tcW w:w="2337" w:type="dxa"/>
          </w:tcPr>
          <w:p w:rsidR="0000136A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3A1C4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А4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3A1C4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суждений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выбрать верное суждение</w:t>
            </w:r>
          </w:p>
        </w:tc>
        <w:tc>
          <w:tcPr>
            <w:tcW w:w="2337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3A1C4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А6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3A1C4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А7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суждений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выбрать верное суждение</w:t>
            </w:r>
          </w:p>
        </w:tc>
        <w:tc>
          <w:tcPr>
            <w:tcW w:w="2337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3A1C4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суждений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выбрать верное суждение</w:t>
            </w:r>
          </w:p>
        </w:tc>
        <w:tc>
          <w:tcPr>
            <w:tcW w:w="2337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3A1C4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А9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суждений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выбрать верное суждение</w:t>
            </w:r>
          </w:p>
        </w:tc>
        <w:tc>
          <w:tcPr>
            <w:tcW w:w="2337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3A1C4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суждений</w:t>
            </w:r>
          </w:p>
        </w:tc>
        <w:tc>
          <w:tcPr>
            <w:tcW w:w="2336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выбрать верное суждение</w:t>
            </w:r>
          </w:p>
        </w:tc>
        <w:tc>
          <w:tcPr>
            <w:tcW w:w="2337" w:type="dxa"/>
          </w:tcPr>
          <w:p w:rsidR="009A25B4" w:rsidRPr="00945005" w:rsidRDefault="007A50ED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3A1C4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2336" w:type="dxa"/>
          </w:tcPr>
          <w:p w:rsidR="009A25B4" w:rsidRPr="00945005" w:rsidRDefault="00892FF9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суждений</w:t>
            </w:r>
          </w:p>
        </w:tc>
        <w:tc>
          <w:tcPr>
            <w:tcW w:w="2336" w:type="dxa"/>
          </w:tcPr>
          <w:p w:rsidR="009A25B4" w:rsidRPr="00945005" w:rsidRDefault="00892FF9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выбрать верное суждение</w:t>
            </w:r>
          </w:p>
        </w:tc>
        <w:tc>
          <w:tcPr>
            <w:tcW w:w="2337" w:type="dxa"/>
          </w:tcPr>
          <w:p w:rsidR="009A25B4" w:rsidRPr="00945005" w:rsidRDefault="0067796E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3A1C4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2336" w:type="dxa"/>
          </w:tcPr>
          <w:p w:rsidR="009A25B4" w:rsidRPr="00945005" w:rsidRDefault="00892FF9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элементов</w:t>
            </w:r>
          </w:p>
        </w:tc>
        <w:tc>
          <w:tcPr>
            <w:tcW w:w="2336" w:type="dxa"/>
          </w:tcPr>
          <w:p w:rsidR="009A25B4" w:rsidRPr="00945005" w:rsidRDefault="00892FF9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соотносить явления и персоналии</w:t>
            </w:r>
          </w:p>
        </w:tc>
        <w:tc>
          <w:tcPr>
            <w:tcW w:w="2337" w:type="dxa"/>
          </w:tcPr>
          <w:p w:rsidR="009A25B4" w:rsidRPr="00945005" w:rsidRDefault="0067796E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3A1C4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В3</w:t>
            </w:r>
          </w:p>
        </w:tc>
        <w:tc>
          <w:tcPr>
            <w:tcW w:w="2336" w:type="dxa"/>
          </w:tcPr>
          <w:p w:rsidR="009A25B4" w:rsidRPr="00945005" w:rsidRDefault="00892FF9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</w:t>
            </w:r>
          </w:p>
        </w:tc>
        <w:tc>
          <w:tcPr>
            <w:tcW w:w="2336" w:type="dxa"/>
          </w:tcPr>
          <w:p w:rsidR="009A25B4" w:rsidRPr="00945005" w:rsidRDefault="00892FF9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дать определение</w:t>
            </w:r>
          </w:p>
        </w:tc>
        <w:tc>
          <w:tcPr>
            <w:tcW w:w="2337" w:type="dxa"/>
          </w:tcPr>
          <w:p w:rsidR="009A25B4" w:rsidRPr="00945005" w:rsidRDefault="0067796E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3A1C45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В4</w:t>
            </w:r>
          </w:p>
        </w:tc>
        <w:tc>
          <w:tcPr>
            <w:tcW w:w="2336" w:type="dxa"/>
          </w:tcPr>
          <w:p w:rsidR="009A25B4" w:rsidRPr="00945005" w:rsidRDefault="00892FF9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хронологии</w:t>
            </w:r>
          </w:p>
        </w:tc>
        <w:tc>
          <w:tcPr>
            <w:tcW w:w="2336" w:type="dxa"/>
          </w:tcPr>
          <w:p w:rsidR="009A25B4" w:rsidRPr="00945005" w:rsidRDefault="00892FF9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выстраивать хронологическую последовательность</w:t>
            </w:r>
          </w:p>
        </w:tc>
        <w:tc>
          <w:tcPr>
            <w:tcW w:w="2337" w:type="dxa"/>
          </w:tcPr>
          <w:p w:rsidR="009A25B4" w:rsidRPr="00945005" w:rsidRDefault="0067796E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9A25B4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9A25B4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9A25B4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9A25B4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9A25B4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9A25B4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5005" w:rsidRPr="00945005" w:rsidTr="0000136A">
        <w:tc>
          <w:tcPr>
            <w:tcW w:w="2336" w:type="dxa"/>
          </w:tcPr>
          <w:p w:rsidR="009A25B4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9A25B4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9A25B4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9A25B4" w:rsidRPr="00945005" w:rsidRDefault="009A25B4" w:rsidP="00A87A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5C16" w:rsidRPr="00945005" w:rsidRDefault="00715C16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16" w:rsidRPr="00945005" w:rsidRDefault="00715C16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945005" w:rsidRDefault="00715C16" w:rsidP="00A87A8E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5005">
        <w:rPr>
          <w:rFonts w:ascii="Times New Roman" w:eastAsia="Times New Roman" w:hAnsi="Times New Roman" w:cs="Times New Roman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945005" w:rsidRDefault="00D66CEA" w:rsidP="00A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45005">
        <w:rPr>
          <w:rFonts w:ascii="Times New Roman" w:eastAsia="Arial Unicode MS" w:hAnsi="Times New Roman" w:cs="Times New Roman"/>
          <w:b/>
          <w:sz w:val="28"/>
          <w:szCs w:val="28"/>
        </w:rPr>
        <w:t>7. Продолжительность итоговой диагностической работы</w:t>
      </w:r>
    </w:p>
    <w:p w:rsidR="00D66CEA" w:rsidRPr="00945005" w:rsidRDefault="00D66CEA" w:rsidP="00A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45005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945005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945005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:rsidR="00D66CEA" w:rsidRPr="00945005" w:rsidRDefault="00D66CEA" w:rsidP="00A8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Дополнительные материалы и оборудование.</w:t>
      </w:r>
    </w:p>
    <w:p w:rsidR="00D66CEA" w:rsidRPr="00945005" w:rsidRDefault="00D66CEA" w:rsidP="00A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45005">
        <w:rPr>
          <w:rFonts w:ascii="Times New Roman" w:eastAsia="Arial Unicode MS" w:hAnsi="Times New Roman" w:cs="Times New Roman"/>
          <w:b/>
          <w:sz w:val="28"/>
          <w:szCs w:val="28"/>
        </w:rPr>
        <w:t>9. Система оценивания отдельных заданий и работы в целом.</w:t>
      </w:r>
    </w:p>
    <w:p w:rsidR="00892FF9" w:rsidRPr="00945005" w:rsidRDefault="00892FF9" w:rsidP="00A87A8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оценивания.</w:t>
      </w:r>
    </w:p>
    <w:p w:rsidR="00892FF9" w:rsidRPr="00945005" w:rsidRDefault="00892FF9" w:rsidP="00A87A8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 кратким ответом считается выполненным верно, если правильно указаны цифра или последовательность цифр, требуемое слово (словосочетание). Задания части А оценивается 1 баллом. За каждый правильный ответ В1, В2, В4 – 2 балла, В3 – 1 балл. </w:t>
      </w:r>
    </w:p>
    <w:p w:rsidR="00892FF9" w:rsidRPr="00945005" w:rsidRDefault="00892FF9" w:rsidP="00A87A8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возможный балл за всю работу – 17.</w:t>
      </w:r>
    </w:p>
    <w:p w:rsidR="00892FF9" w:rsidRPr="00945005" w:rsidRDefault="00892FF9" w:rsidP="00A87A8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F9" w:rsidRPr="00945005" w:rsidRDefault="00892FF9" w:rsidP="00A87A8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Таблица перевода баллов в отметки по пятибалльной шкале</w:t>
      </w:r>
    </w:p>
    <w:p w:rsidR="00892FF9" w:rsidRPr="00945005" w:rsidRDefault="00892FF9" w:rsidP="00A87A8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8"/>
        <w:gridCol w:w="1837"/>
        <w:gridCol w:w="1837"/>
        <w:gridCol w:w="1837"/>
        <w:gridCol w:w="1821"/>
      </w:tblGrid>
      <w:tr w:rsidR="00945005" w:rsidRPr="00945005" w:rsidTr="005A0EEB">
        <w:trPr>
          <w:tblCellSpacing w:w="0" w:type="dxa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945005" w:rsidRPr="00945005" w:rsidTr="005A0EEB">
        <w:trPr>
          <w:tblCellSpacing w:w="0" w:type="dxa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6 - 11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12 - 15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945005" w:rsidRDefault="00892FF9" w:rsidP="00A87A8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16 - 17</w:t>
            </w:r>
          </w:p>
        </w:tc>
      </w:tr>
    </w:tbl>
    <w:p w:rsidR="00892FF9" w:rsidRPr="00945005" w:rsidRDefault="00892FF9" w:rsidP="00A87A8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F9" w:rsidRPr="00945005" w:rsidRDefault="00892FF9" w:rsidP="00A87A8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контрольной работы отводится 40 минут. С учетом конкретных условий учитель может вносить в текстовые работы свои коррективы.</w:t>
      </w:r>
    </w:p>
    <w:p w:rsidR="00945005" w:rsidRPr="00945005" w:rsidRDefault="00945005" w:rsidP="00FB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945005" w:rsidRDefault="00D66CEA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 (при необходимости несколько вариантов)</w:t>
      </w:r>
    </w:p>
    <w:p w:rsidR="00892FF9" w:rsidRPr="00945005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по истории</w:t>
      </w:r>
    </w:p>
    <w:p w:rsidR="00892FF9" w:rsidRPr="00945005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КИМ 11 класс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вариант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А1. Николай II вступил на престол в: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1881 г. 3) 1894 г.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1891 г. 4) 1898 г.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А2. Экономика России начала ХХ века характеризовалась: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невмешательством государства в экономику;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недопущением иностранного капитала;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развитым потребительским рынком;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высоким уровнем концентрации производства.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А3. Понятие «двоевластие» связанно с деятельностью в 1917 г.</w:t>
      </w:r>
    </w:p>
    <w:p w:rsidR="00892FF9" w:rsidRPr="00FB4DBD" w:rsidRDefault="00892FF9" w:rsidP="00A87A8E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Учредительного собрания и Государственного совета</w:t>
      </w:r>
    </w:p>
    <w:p w:rsidR="00892FF9" w:rsidRPr="00FB4DBD" w:rsidRDefault="00892FF9" w:rsidP="00A87A8E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Временного правительства и Советов</w:t>
      </w:r>
    </w:p>
    <w:p w:rsidR="00892FF9" w:rsidRPr="00FB4DBD" w:rsidRDefault="00892FF9" w:rsidP="00A87A8E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думы и Временного правительства </w:t>
      </w:r>
    </w:p>
    <w:p w:rsidR="00892FF9" w:rsidRPr="00FB4DBD" w:rsidRDefault="00892FF9" w:rsidP="00A87A8E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Совнаркома и ВЧК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А4. Переход в собственность государства земли, промышленных предприятий, банков, транспорта и т.д., осуществленный в Советской России в 1917-1918 гг., называется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инвентаризацией 2) приватизацией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социализацией 4) национализацией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А5. Последствием Февральской революции 1917г. в России является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установление двоевластия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ликвидация помещичьего землевладения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выход России из Первой мировой войны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созыв Учредительного собрания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А6. К политике «военного коммунизма» в 1918— 1920 гг. относится: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свобода торговли 2) продналог с крестьян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всеобщая трудовая повинность 4) частное предпринимательство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А7. Курс на сплошную коллективизацию означал;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переселение рабочих в деревню 2) передачу всей земли совхозам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объединение единоличников в колхозы 4) создание крупных ферм крестьян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А8. Коренной перелом в ходе Великой Отечествен</w:t>
      </w: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ной войны был достигнут в результате разгрома фашистских войск: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под Москвой 2) в Белоруссии и в Крыму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 Восточной Пруссии 4) под Сталинградом и на Курской дуге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А9. На XX съезде КПСС был (а):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принята новая Программа партии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разоблачен культ личности И. В. Сталина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от всех должностей отстранен Н. С. Хрущев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одобрен семилетний план развития народного хозяйства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А10. </w:t>
      </w: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из перечисленных событий произошли в годы Гражданской войны?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принятие Декрета о земле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введение всеобщей трудовой повинности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В)провозглашение</w:t>
      </w:r>
      <w:proofErr w:type="gramEnd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республикой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Г)национализация</w:t>
      </w:r>
      <w:proofErr w:type="gramEnd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мелких и средних предприятий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Д)отмена</w:t>
      </w:r>
      <w:proofErr w:type="gramEnd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товарно-денежных отношений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введение «золотого червонца»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АВЕ 2) БГД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ВДЕ 4) АБД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Часть В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В1. Отметьте черты внутриполитического развития СССР в 1953—1964 гг.:(обведите правильные ответы)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осуждение культа личности Сталина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перенесение критики с личных качеств Сталина на сталинскую систему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борьба консервативных сил в партийном руко</w:t>
      </w: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водстве с политикой разоблачения культа лич</w:t>
      </w: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ности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реабилитация некоторых народов, репрессиро</w:t>
      </w: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ванных в годы правления И. В. Сталина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разрешение многопартийности в обществе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усиление репрессий в отношении интеллигенции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В2. Установите соответствие между событиями, явлениями внешней политики СССР и фамилиями руководителей, с деятельностью которых они связаны. Запишите в таблицу выбранные цифры под соответствующими буквами.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СОБЫТИЯ, ЯВЛЕНИЯ РУКОВОДИТЕЛИ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начало «холодной войны» 1) М.С. Горбачев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создание Организации Варшавского договора 2) Л.И. Брежнев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ввод войск в Афганистан 3) И.В. Сталин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договор с США о ликвидации ракет средней 4) Н.С. Хрущев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малой дальности 5) Б.Н. Ельцин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945005" w:rsidRPr="00FB4DBD" w:rsidTr="005A0EEB">
        <w:trPr>
          <w:tblCellSpacing w:w="0" w:type="dxa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D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D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D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D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945005" w:rsidRPr="00FB4DBD" w:rsidTr="005A0EEB">
        <w:trPr>
          <w:tblCellSpacing w:w="0" w:type="dxa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В3. Прочтите отрывок из международного договора и напишите название государства, с которым Россия подписала данный договор.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Российское</w:t>
      </w:r>
      <w:proofErr w:type="gramEnd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императорское правительство уступает в вечное и полное владение… южную часть Сахалина и все прилегающие к последней острова, равно как и все общественные сооружения и имущества, там находящиеся».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Ответ: _______________________________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В4. Расположите в хронологической последовательности исторические события. Запишите цифры в правильной последовательности в таблицу.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1)образование СССР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разгон Учредительного собрания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3)отставка Н.С. Хрущева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арест и казнь Л.П. Берии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«ленинградское дело»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3"/>
        <w:gridCol w:w="1921"/>
        <w:gridCol w:w="1921"/>
        <w:gridCol w:w="1921"/>
        <w:gridCol w:w="1904"/>
      </w:tblGrid>
      <w:tr w:rsidR="00892FF9" w:rsidRPr="00FB4DBD" w:rsidTr="005A0EEB">
        <w:trPr>
          <w:tblCellSpacing w:w="0" w:type="dxa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8E" w:rsidRPr="00FB4DBD" w:rsidRDefault="00DB368E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по истории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КИМ 11 класс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вариант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А1. II съезд РСДРП состоялся в: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1895 г. 2) 1898 г. 3) 1903 г. 4) 1905 г.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А2. Назовите основную цель аграрной реформы </w:t>
      </w:r>
      <w:proofErr w:type="spell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П.А.Столыпина</w:t>
      </w:r>
      <w:proofErr w:type="spellEnd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запрещение свободной купли-продажи земли;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национализация всей земли в стране;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ликвидация крупных земельных собственников;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формирование рыночных отношений в аграрном секторе.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А3. Программные требования партии эсеров в нача</w:t>
      </w: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ле XX в.: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создание демократической республики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установление диктатуры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социализация земли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право наций на самоопределение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А4. Основным результатом высшего подъема рево</w:t>
      </w: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люции 1905—1907 гг. было: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свержение самодержавия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установление диктатуры пролетариата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ликвидация помещичьего землевладения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издание Манифеста «Об усовершенствовании государственного порядка»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А5. Результатом </w:t>
      </w:r>
      <w:proofErr w:type="spell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столыпинской</w:t>
      </w:r>
      <w:proofErr w:type="spellEnd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аграрной реформы (1906-1911гг.) было (а):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начало развития капиталистических отношений в сельском хозяйстве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уничтожение помещичьего землевладения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уничтожение крестьянской общины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ликвидация отсталости русской деревни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А6. Политика НЭПа предполагала: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уравнительность в оплате труда </w:t>
      </w:r>
      <w:proofErr w:type="gram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2)введение</w:t>
      </w:r>
      <w:proofErr w:type="gramEnd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частного предпринимательства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всеобщее избирательное право 4) введение продналога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А7. Процесс объединения единоличных крестьянс</w:t>
      </w: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ких хозяйств в крупные общественные хозяйст</w:t>
      </w: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ва назывался: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национализацией 2) коллективизацией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кооперированием 4) социализацией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А8. Последствие Московской битвы в Великой Оте</w:t>
      </w: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чественной войне: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произошел коренной перелом в войне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Германия потеряла своих союзников в войне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был сорван немецкий план «молниеносной войны»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была прорвана блокада Ленинграда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А9. Реабилитация, проводившаяся в СССР в 1950— 1960-е гг. — это: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оправдание обвиняемых в суде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восстановление в партии ранее исключенных из нее членов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освобождение заключенных, осужденных за уголовные преступления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восстановление честного имени и граждан</w:t>
      </w: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ских прав несправедливо осужденных людей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А10. Какие черты общественно-политической жизни СССР появились после XX съезда партии КПСС?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А)многопартийность</w:t>
      </w:r>
      <w:proofErr w:type="gramEnd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волна политических арестов за критику Сталина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В)освобождение</w:t>
      </w:r>
      <w:proofErr w:type="gramEnd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политических заключенных из лагерей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Г)разрешение</w:t>
      </w:r>
      <w:proofErr w:type="gramEnd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разных направлений в искусстве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Д)реабилитация</w:t>
      </w:r>
      <w:proofErr w:type="gramEnd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некоторых репрессированных при Сталине народов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Е) увеличение числа издаваемых журналов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АБВ </w:t>
      </w:r>
      <w:proofErr w:type="gram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2)БГЕ</w:t>
      </w:r>
      <w:proofErr w:type="gramEnd"/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3)ВДЕ </w:t>
      </w:r>
      <w:proofErr w:type="gram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4)ГДЕ</w:t>
      </w:r>
      <w:proofErr w:type="gramEnd"/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В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В1. Отметьте характерные черты политики «военного </w:t>
      </w:r>
      <w:proofErr w:type="gramStart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коммунизма »</w:t>
      </w:r>
      <w:proofErr w:type="gramEnd"/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(обведите правильные ответы):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всеобщая трудовая повинность 2) национализация промышленности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свобода торговли, 4) выпуск первых советских денег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отмена платы за жилье 6) введение продналога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В2. Установите соответствие между фамилиями выдающихся российских ученых начала ХХ в. и отраслями науки, которыми они занимались.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УЧЕНЫЕ ОТРАСЛИ НАУКИ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Н.Е. Жуковский 1) химия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И.И. Мечников 2) физиология растений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К.А. Тимирязев 3) медицина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Д.И. Менделеев 4) самолетостроение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история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945005" w:rsidRPr="00FB4DBD" w:rsidTr="005A0EEB">
        <w:trPr>
          <w:tblCellSpacing w:w="0" w:type="dxa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D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D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D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D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45005" w:rsidRPr="00FB4DBD" w:rsidTr="005A0EEB">
        <w:trPr>
          <w:tblCellSpacing w:w="0" w:type="dxa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В3. Прочтите отрывок из текста декларации, принятой в связи с образованием нового государства, и напишите сокращенное название этого государства.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«…само строение Советской власти, интернациональной по своей классовой природе, толкает трудящиеся массы советских республик на путь объединения в одну социалистическую семью».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 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В4. Расположите в хронологической последовательности исторические события. Запишите цифры в правильной последовательности в таблицу.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Провозглашение курса на «ликвидацию кулачества как класса»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принятие Декрета о земле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реформы А.Н. Косыгина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пакт о ненападении между СССР и Германией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ликвидация отраслевых министерств и создание совнархозов</w:t>
      </w:r>
    </w:p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6"/>
        <w:gridCol w:w="2398"/>
        <w:gridCol w:w="2398"/>
        <w:gridCol w:w="2398"/>
      </w:tblGrid>
      <w:tr w:rsidR="00892FF9" w:rsidRPr="00FB4DBD" w:rsidTr="005A0EEB">
        <w:trPr>
          <w:tblCellSpacing w:w="0" w:type="dxa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FF9" w:rsidRPr="00FB4DBD" w:rsidRDefault="00892FF9" w:rsidP="00A87A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92FF9" w:rsidRPr="00FB4DBD" w:rsidRDefault="00892FF9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6CEA" w:rsidRPr="00FB4DBD" w:rsidRDefault="00D66CEA" w:rsidP="00A87A8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D66CEA" w:rsidRPr="00FB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D77D9"/>
    <w:multiLevelType w:val="multilevel"/>
    <w:tmpl w:val="2F30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903B5"/>
    <w:rsid w:val="003A1C45"/>
    <w:rsid w:val="00537DB6"/>
    <w:rsid w:val="005A7A4D"/>
    <w:rsid w:val="0067796E"/>
    <w:rsid w:val="006A0D19"/>
    <w:rsid w:val="00715C16"/>
    <w:rsid w:val="007A50ED"/>
    <w:rsid w:val="00892FF9"/>
    <w:rsid w:val="00945005"/>
    <w:rsid w:val="009A25B4"/>
    <w:rsid w:val="009E2A5A"/>
    <w:rsid w:val="00A87A8E"/>
    <w:rsid w:val="00B905B3"/>
    <w:rsid w:val="00BE37D9"/>
    <w:rsid w:val="00C10BA5"/>
    <w:rsid w:val="00C82056"/>
    <w:rsid w:val="00D66CEA"/>
    <w:rsid w:val="00DB368E"/>
    <w:rsid w:val="00FB4DBD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0B2B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12</cp:revision>
  <dcterms:created xsi:type="dcterms:W3CDTF">2024-10-29T16:11:00Z</dcterms:created>
  <dcterms:modified xsi:type="dcterms:W3CDTF">2024-12-02T18:42:00Z</dcterms:modified>
</cp:coreProperties>
</file>