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по </w:t>
      </w:r>
      <w:r w:rsidR="00483E4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Географии</w:t>
      </w:r>
      <w:r w:rsidRPr="00D66CE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</w:t>
      </w:r>
    </w:p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в </w:t>
      </w:r>
      <w:r w:rsidR="00483E49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10</w:t>
      </w:r>
      <w:r w:rsidRPr="00D66CEA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классе</w:t>
      </w:r>
    </w:p>
    <w:p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D66CEA" w:rsidRPr="007336B7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</w:t>
      </w:r>
      <w:r w:rsidRPr="007336B7">
        <w:rPr>
          <w:rFonts w:ascii="Times New Roman" w:eastAsia="Arial Unicode MS" w:hAnsi="Times New Roman" w:cs="Times New Roman"/>
          <w:sz w:val="28"/>
          <w:szCs w:val="28"/>
        </w:rPr>
        <w:t>образования по учебному предмету «</w:t>
      </w:r>
      <w:r w:rsidR="00483E49" w:rsidRPr="007336B7">
        <w:rPr>
          <w:rFonts w:ascii="Times New Roman" w:eastAsia="Arial Unicode MS" w:hAnsi="Times New Roman" w:cs="Times New Roman"/>
          <w:sz w:val="28"/>
          <w:szCs w:val="28"/>
        </w:rPr>
        <w:t>География</w:t>
      </w:r>
      <w:r w:rsidRPr="007336B7">
        <w:rPr>
          <w:rFonts w:ascii="Times New Roman" w:eastAsia="Arial Unicode MS" w:hAnsi="Times New Roman" w:cs="Times New Roman"/>
          <w:sz w:val="28"/>
          <w:szCs w:val="28"/>
        </w:rPr>
        <w:t>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7336B7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66CEA" w:rsidRPr="007336B7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336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7336B7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56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 СОО, утвержденного приказом Министерства образования и науки Российской Федерации от 17.05.2012</w:t>
      </w:r>
      <w:proofErr w:type="gramStart"/>
      <w:r w:rsidR="00C82056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СОО, утвержденной приказом Министерства просвещения Рос</w:t>
      </w:r>
      <w:r w:rsidR="00C10BA5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18.05.2023.</w:t>
      </w:r>
    </w:p>
    <w:p w:rsidR="00D66CEA" w:rsidRPr="007336B7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336B7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D66CEA" w:rsidRPr="00D66CEA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7336B7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7336B7">
        <w:rPr>
          <w:rFonts w:ascii="Times New Roman" w:eastAsia="Times New Roman" w:hAnsi="Times New Roman" w:cs="Times New Roman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 w:rsidRPr="007336B7">
        <w:rPr>
          <w:rFonts w:ascii="Times New Roman" w:eastAsia="Times New Roman" w:hAnsi="Times New Roman" w:cs="Times New Roman"/>
          <w:sz w:val="28"/>
          <w:lang w:eastAsia="ru-RU"/>
        </w:rPr>
        <w:t xml:space="preserve">, </w:t>
      </w:r>
      <w:r w:rsidRPr="007336B7">
        <w:rPr>
          <w:rFonts w:ascii="Times New Roman" w:eastAsia="Times New Roman" w:hAnsi="Times New Roman" w:cs="Times New Roman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7336B7">
        <w:rPr>
          <w:rFonts w:ascii="Times New Roman" w:eastAsia="Times New Roman" w:hAnsi="Times New Roman" w:cs="Times New Roman"/>
          <w:sz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учебные действия (познавательные, коммуникативные, регулятивные). </w:t>
      </w:r>
    </w:p>
    <w:p w:rsidR="00D66CEA" w:rsidRPr="007336B7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7336B7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7336B7" w:rsidRPr="007336B7" w:rsidRDefault="00D66CEA" w:rsidP="007336B7">
      <w:pPr>
        <w:keepNext/>
        <w:keepLines/>
        <w:spacing w:after="12" w:line="249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326DA5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336B7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части, включающей</w:t>
      </w: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</w:t>
      </w:r>
      <w:r w:rsidR="00483E49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  <w:r w:rsidR="007336B7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6B7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в тесте трех уровней сложности: 1 уровня – репродуктивного – 4 (14%); 2 уровня – алгоритмического – 22 (78%); 3 уровня - творческого –2 (8%).</w:t>
      </w:r>
    </w:p>
    <w:p w:rsidR="007336B7" w:rsidRPr="007336B7" w:rsidRDefault="007336B7" w:rsidP="007336B7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 представлен заданиями следующих типов:</w:t>
      </w:r>
    </w:p>
    <w:p w:rsidR="007336B7" w:rsidRPr="007336B7" w:rsidRDefault="007336B7" w:rsidP="007336B7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закрытого типа с выбором ответа, (1 правильный ответ из 4-х предложенных) - (ВО) - 25; </w:t>
      </w:r>
    </w:p>
    <w:p w:rsidR="007336B7" w:rsidRPr="007336B7" w:rsidRDefault="007336B7" w:rsidP="007336B7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открытых заданий с кратким ответом (К) – одно, требуется написать верное название государства.</w:t>
      </w:r>
    </w:p>
    <w:p w:rsidR="007336B7" w:rsidRPr="007336B7" w:rsidRDefault="007336B7" w:rsidP="007336B7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установление соответствия (С), - два, причем правый и левый столбики имеют разное количество признаков, поэтому одному признаку из левого будет соответствовать два из правого</w:t>
      </w:r>
    </w:p>
    <w:p w:rsidR="00E37F88" w:rsidRPr="00E37F88" w:rsidRDefault="00E37F88" w:rsidP="00E37F88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</w:pPr>
    </w:p>
    <w:p w:rsidR="00B905B3" w:rsidRPr="00B905B3" w:rsidRDefault="00B905B3" w:rsidP="00E37F88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2"/>
        <w:gridCol w:w="2333"/>
        <w:gridCol w:w="2761"/>
        <w:gridCol w:w="2209"/>
      </w:tblGrid>
      <w:tr w:rsidR="0000136A" w:rsidRPr="0000136A" w:rsidTr="00FA376D">
        <w:tc>
          <w:tcPr>
            <w:tcW w:w="2042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333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761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2209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Международная экономическая интеграция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Базовый 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Политическая карта мира. Типология стран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География населения мира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7,9,10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Мировое хозяйство. Природные ресурсы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Научно-техническая революция.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Мировое хозяйство. Отрасли промышленности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</w:t>
            </w:r>
            <w:r w:rsidRPr="007336B7">
              <w:rPr>
                <w:rFonts w:ascii="Times New Roman" w:hAnsi="Times New Roman" w:cs="Times New Roman"/>
              </w:rPr>
              <w:lastRenderedPageBreak/>
              <w:t>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Базовый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Топливная промышленность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Мировое хозяйство. Металлургия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14-15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Мировое хозяйство. Лесная промышленность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16-17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Мировое хозяйство. Машиностроение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Мировое хозяйство. Легкая промышленность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Базовый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19-20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География мирового сельского хозяйства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eastAsia="Times New Roman" w:hAnsi="Times New Roman" w:cs="Times New Roman"/>
                <w:bCs/>
                <w:bdr w:val="none" w:sz="0" w:space="0" w:color="auto" w:frame="1"/>
              </w:rPr>
            </w:pPr>
            <w:r w:rsidRPr="007336B7">
              <w:rPr>
                <w:rFonts w:ascii="Times New Roman" w:hAnsi="Times New Roman" w:cs="Times New Roman"/>
              </w:rPr>
              <w:t xml:space="preserve">Умение выбирать и использовать источники географической информации, необходимые для решения учебных, </w:t>
            </w:r>
            <w:proofErr w:type="spellStart"/>
            <w:r w:rsidRPr="007336B7">
              <w:rPr>
                <w:rFonts w:ascii="Times New Roman" w:hAnsi="Times New Roman" w:cs="Times New Roman"/>
              </w:rPr>
              <w:t>практикоориентированных</w:t>
            </w:r>
            <w:proofErr w:type="spellEnd"/>
            <w:r w:rsidRPr="007336B7">
              <w:rPr>
                <w:rFonts w:ascii="Times New Roman" w:hAnsi="Times New Roman" w:cs="Times New Roman"/>
              </w:rPr>
              <w:t xml:space="preserve"> задач, практических задач в повседневной жизни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Повышенный 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21-22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География транспорта мира.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hAnsi="Times New Roman" w:cs="Times New Roman"/>
              </w:rPr>
              <w:t>Умение представлять в различных формах (в виде карты, таблицы, графика, географического описания) географическую информацию, необходимую для решения учебных, практико-ориентированных задач</w:t>
            </w: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Повышенный</w:t>
            </w:r>
          </w:p>
        </w:tc>
      </w:tr>
      <w:tr w:rsidR="007336B7" w:rsidRPr="007336B7" w:rsidTr="00FA376D">
        <w:tc>
          <w:tcPr>
            <w:tcW w:w="2042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23-28</w:t>
            </w:r>
          </w:p>
        </w:tc>
        <w:tc>
          <w:tcPr>
            <w:tcW w:w="2333" w:type="dxa"/>
          </w:tcPr>
          <w:p w:rsidR="00FA376D" w:rsidRPr="007336B7" w:rsidRDefault="00FA376D" w:rsidP="00F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36B7">
              <w:rPr>
                <w:rFonts w:ascii="Times New Roman" w:hAnsi="Times New Roman" w:cs="Times New Roman"/>
                <w:sz w:val="28"/>
                <w:szCs w:val="28"/>
              </w:rPr>
              <w:t>Страны мира</w:t>
            </w:r>
          </w:p>
        </w:tc>
        <w:tc>
          <w:tcPr>
            <w:tcW w:w="2761" w:type="dxa"/>
          </w:tcPr>
          <w:p w:rsidR="00FA376D" w:rsidRPr="007336B7" w:rsidRDefault="00FA376D" w:rsidP="00FA37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9" w:type="dxa"/>
          </w:tcPr>
          <w:p w:rsidR="00FA376D" w:rsidRPr="007336B7" w:rsidRDefault="00FA376D" w:rsidP="00FA376D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Повышенный </w:t>
            </w:r>
          </w:p>
        </w:tc>
      </w:tr>
    </w:tbl>
    <w:p w:rsidR="00326DA5" w:rsidRPr="007336B7" w:rsidRDefault="00326DA5" w:rsidP="00326DA5">
      <w:pPr>
        <w:spacing w:after="0" w:line="240" w:lineRule="atLeast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7336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                                                    </w:t>
      </w:r>
    </w:p>
    <w:p w:rsidR="00715C16" w:rsidRPr="007336B7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336B7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7336B7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336B7">
        <w:rPr>
          <w:rFonts w:ascii="Times New Roman" w:eastAsia="Arial Unicode MS" w:hAnsi="Times New Roman" w:cs="Times New Roman"/>
          <w:b/>
          <w:sz w:val="28"/>
          <w:szCs w:val="28"/>
        </w:rPr>
        <w:t>7. Продолжительность итоговой диагностической работы</w:t>
      </w:r>
    </w:p>
    <w:p w:rsidR="00D66CEA" w:rsidRPr="007336B7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7336B7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7336B7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7336B7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7336B7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7336B7" w:rsidRDefault="00326DA5" w:rsidP="00326D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66CEA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ополнительные материалы и оборудование не используются.</w:t>
      </w:r>
    </w:p>
    <w:p w:rsidR="00D66CEA" w:rsidRPr="007336B7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7336B7">
        <w:rPr>
          <w:rFonts w:ascii="Times New Roman" w:eastAsia="Arial Unicode MS" w:hAnsi="Times New Roman" w:cs="Times New Roman"/>
          <w:b/>
          <w:sz w:val="28"/>
          <w:szCs w:val="28"/>
        </w:rPr>
        <w:t>9. Система оценивания отдельных заданий и работы в целом.</w:t>
      </w:r>
    </w:p>
    <w:p w:rsidR="00D66CEA" w:rsidRPr="007336B7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="00E37F88"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:rsidR="00D66CEA" w:rsidRPr="007336B7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оценивается 1 баллом.</w:t>
      </w:r>
    </w:p>
    <w:p w:rsidR="00D66CEA" w:rsidRPr="007336B7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D66CEA" w:rsidRPr="007336B7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D66CEA" w:rsidRPr="007336B7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D66CEA" w:rsidRPr="007336B7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E37F88" w:rsidRPr="007336B7" w:rsidRDefault="00E37F88" w:rsidP="00E37F88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 кратким свободным ответом № 23 считается выполненным, если верно указано государство, оценивается одним баллом. В заданиях на соответствие №6,15 оценивается каждая верно определенная пара. Общее количество баллов – 34.</w:t>
      </w:r>
    </w:p>
    <w:p w:rsidR="00D66CEA" w:rsidRPr="007336B7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7336B7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7336B7" w:rsidRPr="007336B7" w:rsidTr="00B11204">
        <w:tc>
          <w:tcPr>
            <w:tcW w:w="4361" w:type="dxa"/>
          </w:tcPr>
          <w:p w:rsidR="00D66CEA" w:rsidRPr="007336B7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D66CEA" w:rsidRPr="007336B7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7336B7" w:rsidRPr="007336B7" w:rsidTr="00B11204">
        <w:tc>
          <w:tcPr>
            <w:tcW w:w="4361" w:type="dxa"/>
          </w:tcPr>
          <w:p w:rsidR="00D66CEA" w:rsidRPr="007336B7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D66CEA" w:rsidRPr="007336B7" w:rsidRDefault="00326DA5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>30-34</w:t>
            </w:r>
          </w:p>
        </w:tc>
      </w:tr>
      <w:tr w:rsidR="007336B7" w:rsidRPr="007336B7" w:rsidTr="00B11204">
        <w:tc>
          <w:tcPr>
            <w:tcW w:w="4361" w:type="dxa"/>
          </w:tcPr>
          <w:p w:rsidR="00D66CEA" w:rsidRPr="007336B7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D66CEA" w:rsidRPr="007336B7" w:rsidRDefault="00326DA5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>24-29</w:t>
            </w:r>
          </w:p>
        </w:tc>
      </w:tr>
      <w:tr w:rsidR="007336B7" w:rsidRPr="007336B7" w:rsidTr="00B11204">
        <w:tc>
          <w:tcPr>
            <w:tcW w:w="4361" w:type="dxa"/>
          </w:tcPr>
          <w:p w:rsidR="00D66CEA" w:rsidRPr="007336B7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D66CEA" w:rsidRPr="007336B7" w:rsidRDefault="00326DA5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>17-23</w:t>
            </w:r>
          </w:p>
        </w:tc>
      </w:tr>
      <w:tr w:rsidR="007336B7" w:rsidRPr="007336B7" w:rsidTr="00B11204">
        <w:tc>
          <w:tcPr>
            <w:tcW w:w="4361" w:type="dxa"/>
          </w:tcPr>
          <w:p w:rsidR="00D66CEA" w:rsidRPr="007336B7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D66CEA" w:rsidRPr="007336B7" w:rsidRDefault="00326DA5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>1-16</w:t>
            </w:r>
          </w:p>
        </w:tc>
      </w:tr>
      <w:tr w:rsidR="00D66CEA" w:rsidRPr="007336B7" w:rsidTr="00B11204">
        <w:tc>
          <w:tcPr>
            <w:tcW w:w="4361" w:type="dxa"/>
          </w:tcPr>
          <w:p w:rsidR="00D66CEA" w:rsidRPr="007336B7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D66CEA" w:rsidRPr="007336B7" w:rsidRDefault="00326DA5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7336B7">
              <w:rPr>
                <w:rFonts w:eastAsia="Arial Unicode MS"/>
                <w:b/>
                <w:iCs/>
                <w:sz w:val="28"/>
                <w:szCs w:val="28"/>
              </w:rPr>
              <w:t>0</w:t>
            </w:r>
          </w:p>
        </w:tc>
      </w:tr>
    </w:tbl>
    <w:p w:rsidR="00D66CEA" w:rsidRPr="007336B7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7336B7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483E49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83E49" w:rsidRPr="00483E49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83E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Вариант 1            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Какая страна не входит в состав Содружества Независимых Государств?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Азербайджан.    2.  Грузия.    3.  Молдова.    4. Эстония.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Определите страну, относящуюся к группе переселенческих.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Перу.     2. Нигерия.    3. Казахстан.         4. Австралия.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Одинаковую форму правления и политико-административного устройства имеют: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Россия и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Украина;   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3.  Португалия и Италия;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Испания и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Греция;   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4.  Франция и Германия.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какой строке страны расположены в порядке увеличения их численности населения?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Бразилия, Франция, Польша.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Россия, США, Индия.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Индонезия, Турция, Туркмения.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Казахстан, Монголия, Непал.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Большинство населения Южной Европы исповедуют ту же ветвь религии, что и верующие: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Монголии, Бурятии и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Калмыкии;   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3. Мексики, Венесуэлы и Колумбии;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Алжира, Туниса,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Марокко;   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4. Австралии, Новой Зеландии и Фиджи.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6.  Выявите соответствие между народом и страной, которая является его родиной.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НАРОД                                      СТРАНА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инки                                         а) Россия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алеуты                                     б) Мексика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чукчи                                        в) Кения, Танзания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масаи                                        г) США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д) Перу 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Проблема водных ресурсов стран Южной и Юго-Восточной Азии связана в первую очередь с: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загрязнением поверхностных вод;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дефицитом воды в реках и озерах;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неравномерностью увлажнения по сезонам года;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неравномерностью распределения по территории.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 Выявите взаимодействующие друг с другом четыре составные части НТР.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Наука, образование,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культура ,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искусство.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Наука, техника, предпринимательство, финансы.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Наука, технология, финансы, потребление.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Наука, техника и технология, производство, управление.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 Определите страну, выделяющуюся высокой долей тропических лесов в структуре земельного фонда.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Аргентина .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2. Индонезия.   3.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Сомали .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4. Индия.   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 Сочетание природно-рекреационных ресурсов и культурно-исторических достопримечательностей привлекают десятки миллионов туристов в страны: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Румыния, Сербия, Болгария; 2. Италия, Испания, Франция;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Куба, Вьетнам, Китай; 4. Исландия, Канада, Норвегия.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11. В развитых странах Зарубежной Европы решающее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значение  имеет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производство: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 черных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металлов;   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угля;    3.нефти;   4. сложного машиностроения.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Определите важнейший фактор экспорта угля в страны Западной Европы из Австралии и Южной Америки.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Значительные запасы угля в Западной Европе.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2. Сохранение собственных угольных ресурсов.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3. Уголь стоит втрое дешевле добытого в Европе.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4. Добыча угля – экологически «грязное» производство.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Назовите группу стран, в которых значительны объемы выплавки стали (десятки млн. тонн), но практически отсутствует добыча железной руды.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Россия, Украина, Польша.2. Япония, Южная Корея, Бельгия.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3. Индия, Бразилия, Мексика. 4. Австралия, Канада, Франция.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По объему лесозаготовок в южном (тропическом) лесном поясе ведущими являются: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 Индия, Китай,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Боливия;  2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Экваториальная Африка, Бразилия, Юго-Восточная Азия;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Австралия, Уругвай,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ЮАР;  4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Пакистан, Вьетнам, Венесуэла.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15. Определите соответствие между растительным (</w:t>
      </w:r>
      <w:proofErr w:type="spell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недревесным</w:t>
      </w:r>
      <w:proofErr w:type="spell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 сырьем, используемым для производства бумаги, и страной изготовителем.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РАСТИТЕЛЬНОЕ СЫРЬЕ                                    СТРАНА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1. бамбук                                                            а) Финляндия   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2. багасс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вид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тростника)                                б) Индия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3. сизаль                                                             в) Перу   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4. джут                                                                г) Танзания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д) Бангладеш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16. В конце ХХ века японская автомобильная промышленность по количеству продукции: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1. уступала автостроению Франции и Германии;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2. превосходила автостроение Франции и Германии;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3. уступала производству автомобилей США;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4. уступала по производству автомобилей России.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17. Страны, одновременно являющиеся крупнейшими производителями радиоприемников, телевизоров, часов и фотоаппаратов - это: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Франция,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Италия;   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3. Сингапур, Индонезия;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Китай,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Япония;   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4. США, Канада.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18. Ведущая роль в мировом производстве хлопчатобумажных тканей принадлежит: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США и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Пакистану;   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3. Египту и Германии;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Китаю и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Индии;   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4. Узбекистану и Азербайджану.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19. Крупнейшими производителями какой сельскохозяйственной культуры являются Китай, США, Индия и Пакистан?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 Цитрусовые.                                         3. Хлопчатник.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2. Кукуруза.                                              4. Арахис.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 Определите группу стран Африки, наиболее крупных производителей и поставщиков кофе на мировой рынок.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 Алжир, Египет, Марокко.     2. Ливия, Кения, Танзания.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 3. Эфиопия, Кения, Уганда.     4. Либерия, Нигерия, Мавритания.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21. Назовите страны, в которых нет железных дорог и морских портов.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Ливия, Алжир.                                    3. Австрия, Чехия.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Чад, Мали.                                           4. Эфиопия, Судан.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 Какие два города соединены между собой системой судоходных рек и озер, но известный водопад вынуждает на одном из участков пути пользоваться обводным каналом.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 Будапешт, Братислава.                               3. Стокгольм, Гетеборг.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2. Нижний Новгород, Санкт- Петербург.     4. Монреаль, Чикаго.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23. Определите государство по описанию.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Нефтедобывающая страна, расположена на </w:t>
      </w:r>
      <w:proofErr w:type="spell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юго</w:t>
      </w:r>
      <w:proofErr w:type="spell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западе материка, значительную ее часть занимает низменность и пустыни. В междуречье двух рек еще в древние времена выращивали на орошаемых землях пшеницу, хлопчатник, финики; в полупустынных районах разводят коз, овец, верблюдов. Столица страны – «город мира».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</w:t>
      </w: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Определите три соседних федеративных государства, граничащих между собой, причем в одном из них площадь и численность населения </w:t>
      </w:r>
      <w:proofErr w:type="gramStart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( 80</w:t>
      </w:r>
      <w:proofErr w:type="gramEnd"/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чел.) значительно больше, чем в двух других, расположенных южнее и связанных одной горной системой.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1. США, Канада, Мексика.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2. Франция, Швейцария, Австрия.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3. Германия, Австрия, Швейцария.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4. Казахстан, Узбекистан, Киргизия.  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 На каком острове Индонезии особенно высока плотность населения (более 600 чел. на кв. км.), расположена столица, наиболее развита промышленность и рисосеяние.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Бали.       2. Сулавеси.        3. Суматра.       4. Ява. 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В какой стране Латинской Америки логично предположить особо важную роль морского каботажного транспорта во внутренних перевозках?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1. Аргентина.      2.  Боливия.      3.  Чили.      4.   Перу.   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27. Найдите единственную ошибку в характеристике страны.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Индия – одна из многонациональных стран мира.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Чили является крупнейшим производителем меди.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Цитрусовые культуры выращивают в странах с субтропическим климатом.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Колумбия – ведущий экспортер нефти в Южной Америке.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 Укажите название страны, в которой основным товаром экспорта являются бананы.</w:t>
      </w:r>
    </w:p>
    <w:p w:rsidR="00483E49" w:rsidRPr="007336B7" w:rsidRDefault="00483E49" w:rsidP="00483E49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336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1. Иордания.      2. Ямайка.      3. Гана.      4. Гондурас.</w:t>
      </w:r>
    </w:p>
    <w:p w:rsidR="00D66CEA" w:rsidRPr="00D66CEA" w:rsidRDefault="00D66CEA" w:rsidP="00483E4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66CEA" w:rsidRPr="007336B7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7336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3. Ключи к тексту КИМ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3"/>
        <w:gridCol w:w="3112"/>
        <w:gridCol w:w="3110"/>
      </w:tblGrid>
      <w:tr w:rsidR="007336B7" w:rsidRPr="007336B7" w:rsidTr="00B11204">
        <w:trPr>
          <w:trHeight w:val="281"/>
        </w:trPr>
        <w:tc>
          <w:tcPr>
            <w:tcW w:w="1671" w:type="pct"/>
            <w:vAlign w:val="bottom"/>
          </w:tcPr>
          <w:p w:rsidR="00D66CEA" w:rsidRPr="007336B7" w:rsidRDefault="00D66CEA" w:rsidP="00D66CEA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1665" w:type="pct"/>
            <w:vAlign w:val="bottom"/>
          </w:tcPr>
          <w:p w:rsidR="00D66CEA" w:rsidRPr="007336B7" w:rsidRDefault="00D66CEA" w:rsidP="00D66CE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</w:t>
            </w:r>
          </w:p>
        </w:tc>
        <w:tc>
          <w:tcPr>
            <w:tcW w:w="1664" w:type="pct"/>
          </w:tcPr>
          <w:p w:rsidR="00D66CEA" w:rsidRPr="007336B7" w:rsidRDefault="00D66CEA" w:rsidP="00D66CEA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D66CEA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65" w:type="pct"/>
            <w:vAlign w:val="bottom"/>
          </w:tcPr>
          <w:p w:rsidR="00D66CEA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4" w:type="pct"/>
          </w:tcPr>
          <w:p w:rsidR="00D66CEA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1б,2г,3а,4в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1б,2в,3г,4д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Ирак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336B7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483E49" w:rsidRPr="007336B7" w:rsidTr="00B11204">
        <w:trPr>
          <w:trHeight w:val="271"/>
        </w:trPr>
        <w:tc>
          <w:tcPr>
            <w:tcW w:w="1671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665" w:type="pct"/>
            <w:vAlign w:val="bottom"/>
          </w:tcPr>
          <w:p w:rsidR="00483E49" w:rsidRPr="007336B7" w:rsidRDefault="00483E49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64" w:type="pct"/>
          </w:tcPr>
          <w:p w:rsidR="00483E49" w:rsidRPr="007336B7" w:rsidRDefault="00FA376D" w:rsidP="00D66CE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3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66CEA" w:rsidRPr="007336B7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bookmarkEnd w:id="0"/>
    <w:p w:rsidR="006A0D19" w:rsidRPr="007336B7" w:rsidRDefault="006A0D19"/>
    <w:sectPr w:rsidR="006A0D19" w:rsidRPr="00733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36EAD"/>
    <w:multiLevelType w:val="hybridMultilevel"/>
    <w:tmpl w:val="7DE8B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AB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326DA5"/>
    <w:rsid w:val="00483E49"/>
    <w:rsid w:val="00537DB6"/>
    <w:rsid w:val="005A7A4D"/>
    <w:rsid w:val="006A0D19"/>
    <w:rsid w:val="00715C16"/>
    <w:rsid w:val="007336B7"/>
    <w:rsid w:val="009E2A5A"/>
    <w:rsid w:val="00B905B3"/>
    <w:rsid w:val="00BE37D9"/>
    <w:rsid w:val="00C10BA5"/>
    <w:rsid w:val="00C111ED"/>
    <w:rsid w:val="00C82056"/>
    <w:rsid w:val="00D66CEA"/>
    <w:rsid w:val="00E37F88"/>
    <w:rsid w:val="00F40794"/>
    <w:rsid w:val="00FA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9570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styleId="a5">
    <w:name w:val="Body Text Indent"/>
    <w:basedOn w:val="a"/>
    <w:link w:val="a6"/>
    <w:semiHidden/>
    <w:rsid w:val="00483E49"/>
    <w:pPr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483E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rsid w:val="00483E49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483E4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8</Pages>
  <Words>2139</Words>
  <Characters>12195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8</cp:revision>
  <dcterms:created xsi:type="dcterms:W3CDTF">2024-10-29T16:11:00Z</dcterms:created>
  <dcterms:modified xsi:type="dcterms:W3CDTF">2024-11-17T16:47:00Z</dcterms:modified>
</cp:coreProperties>
</file>