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35C" w:rsidRDefault="000B135C" w:rsidP="000B135C">
      <w:pPr>
        <w:shd w:val="clear" w:color="auto" w:fill="FFFFFF"/>
        <w:spacing w:after="0" w:line="360" w:lineRule="auto"/>
        <w:ind w:left="-851"/>
        <w:rPr>
          <w:rFonts w:ascii="Calibri" w:eastAsia="Times New Roman" w:hAnsi="Calibri" w:cs="Calibri"/>
          <w:color w:val="000000"/>
          <w:sz w:val="28"/>
          <w:szCs w:val="28"/>
        </w:rPr>
      </w:pPr>
      <w:r w:rsidRPr="00FE7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</w:t>
      </w:r>
      <w:r w:rsidRPr="000B13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Аннотация к рабочей программе по русскому языку 5-9 классы</w:t>
      </w:r>
      <w:r w:rsidR="00AE4F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(ФГОС)</w:t>
      </w:r>
    </w:p>
    <w:p w:rsidR="00AE4F90" w:rsidRDefault="000B135C" w:rsidP="00AE4F90">
      <w:pPr>
        <w:shd w:val="clear" w:color="auto" w:fill="FFFFFF"/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35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E4F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AE4F90" w:rsidRPr="00AE4F9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</w:t>
      </w:r>
      <w:r w:rsidR="00AE4F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по русскому языку </w:t>
      </w:r>
      <w:r w:rsidR="00AE4F90" w:rsidRPr="00AE4F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составлена на основе Федерально</w:t>
      </w:r>
      <w:r w:rsidR="00AE4F90" w:rsidRPr="00AE4F9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государственного образовательного стандарта основ</w:t>
      </w:r>
      <w:r w:rsidR="00AE4F90" w:rsidRPr="00AE4F9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ного общего образования второго поколения, Примерной программы основного общего образования по русскому языку и Рабочей программы по русскому языку к предметной линии учебников для 5 – 9  классов общеобразовательной школы авторов </w:t>
      </w:r>
    </w:p>
    <w:p w:rsidR="00AE4F90" w:rsidRDefault="00AE4F90" w:rsidP="00AE4F90">
      <w:pPr>
        <w:shd w:val="clear" w:color="auto" w:fill="FFFFFF"/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Ладыженской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М.Т. Баранова,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Л.А.Тростенцовой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др.</w:t>
      </w:r>
      <w:r w:rsidRPr="00AE4F9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Pr="00AE4F90">
        <w:rPr>
          <w:rFonts w:ascii="Times New Roman" w:eastAsia="Times New Roman" w:hAnsi="Times New Roman" w:cs="Times New Roman"/>
          <w:color w:val="000000"/>
          <w:sz w:val="28"/>
          <w:szCs w:val="28"/>
        </w:rPr>
        <w:t>М.: Просвещение, 2014).</w:t>
      </w:r>
    </w:p>
    <w:p w:rsidR="00AE4F90" w:rsidRPr="00AE4F90" w:rsidRDefault="00AE4F90" w:rsidP="00AE4F90">
      <w:pPr>
        <w:pStyle w:val="a4"/>
        <w:spacing w:line="36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Рабочая программа по русскому языку</w:t>
      </w:r>
      <w:r w:rsidRPr="00414C72">
        <w:rPr>
          <w:rFonts w:ascii="Times New Roman" w:hAnsi="Times New Roman" w:cs="Times New Roman"/>
          <w:sz w:val="28"/>
          <w:szCs w:val="28"/>
        </w:rPr>
        <w:t xml:space="preserve"> представляет собой целостный документ, включающий </w:t>
      </w:r>
      <w:r w:rsidRPr="009C5990">
        <w:rPr>
          <w:rFonts w:ascii="Times New Roman" w:hAnsi="Times New Roman" w:cs="Times New Roman"/>
          <w:b/>
          <w:sz w:val="28"/>
          <w:szCs w:val="28"/>
        </w:rPr>
        <w:t>следующие разделы</w:t>
      </w:r>
      <w:r w:rsidRPr="00414C72">
        <w:rPr>
          <w:rFonts w:ascii="Times New Roman" w:hAnsi="Times New Roman" w:cs="Times New Roman"/>
          <w:sz w:val="28"/>
          <w:szCs w:val="28"/>
        </w:rPr>
        <w:t xml:space="preserve">: пояснительную записку, </w:t>
      </w:r>
      <w:r>
        <w:rPr>
          <w:rFonts w:ascii="Times New Roman" w:hAnsi="Times New Roman" w:cs="Times New Roman"/>
          <w:sz w:val="28"/>
          <w:szCs w:val="28"/>
        </w:rPr>
        <w:t xml:space="preserve">предметные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результаты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C7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бучения и воспитания школьников,</w:t>
      </w:r>
      <w:r w:rsidRPr="00414C72">
        <w:rPr>
          <w:rFonts w:ascii="Times New Roman" w:hAnsi="Times New Roman" w:cs="Times New Roman"/>
          <w:sz w:val="28"/>
          <w:szCs w:val="28"/>
        </w:rPr>
        <w:t xml:space="preserve"> содержание тем учебного предмета</w:t>
      </w:r>
      <w:r w:rsidRPr="009C5990">
        <w:rPr>
          <w:rFonts w:ascii="Times New Roman" w:hAnsi="Times New Roman" w:cs="Times New Roman"/>
          <w:sz w:val="28"/>
          <w:szCs w:val="28"/>
        </w:rPr>
        <w:t xml:space="preserve"> с указанием основных видов учебной деятельности 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C7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календарно- тематическое планирование, поурочно –тематическое планирование.</w:t>
      </w:r>
    </w:p>
    <w:p w:rsidR="000B135C" w:rsidRPr="000B135C" w:rsidRDefault="000B135C" w:rsidP="000B135C">
      <w:pPr>
        <w:shd w:val="clear" w:color="auto" w:fill="FFFFFF"/>
        <w:spacing w:after="0" w:line="360" w:lineRule="auto"/>
        <w:ind w:left="-851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0B13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Изучение русского языка в образовательных учреждениях основного общего   образования   направлено   на   достижение   следующих </w:t>
      </w:r>
      <w:r w:rsidRPr="000B13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целей</w:t>
      </w:r>
      <w:r w:rsidRPr="000B135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B135C" w:rsidRPr="000B135C" w:rsidRDefault="000B135C" w:rsidP="000B135C">
      <w:pPr>
        <w:shd w:val="clear" w:color="auto" w:fill="FFFFFF"/>
        <w:spacing w:after="0" w:line="360" w:lineRule="auto"/>
        <w:ind w:left="-851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0B135C">
        <w:rPr>
          <w:rFonts w:ascii="Times New Roman" w:eastAsia="Times New Roman" w:hAnsi="Times New Roman" w:cs="Times New Roman"/>
          <w:color w:val="000000"/>
          <w:sz w:val="28"/>
          <w:szCs w:val="28"/>
        </w:rPr>
        <w:t> 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0B135C" w:rsidRDefault="000B135C" w:rsidP="000B135C">
      <w:pPr>
        <w:shd w:val="clear" w:color="auto" w:fill="FFFFFF"/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135C">
        <w:rPr>
          <w:rFonts w:ascii="Times New Roman" w:eastAsia="Times New Roman" w:hAnsi="Times New Roman" w:cs="Times New Roman"/>
          <w:color w:val="000000"/>
          <w:sz w:val="28"/>
          <w:szCs w:val="28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AE4F90" w:rsidRDefault="00AE4F90" w:rsidP="00AE4F90">
      <w:pPr>
        <w:ind w:left="-993"/>
        <w:rPr>
          <w:rFonts w:ascii="Times New Roman" w:hAnsi="Times New Roman" w:cs="Times New Roman"/>
          <w:sz w:val="28"/>
          <w:szCs w:val="28"/>
        </w:rPr>
      </w:pPr>
      <w:r w:rsidRPr="00414C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14C72">
        <w:rPr>
          <w:rFonts w:ascii="Times New Roman" w:hAnsi="Times New Roman" w:cs="Times New Roman"/>
          <w:sz w:val="28"/>
          <w:szCs w:val="28"/>
        </w:rPr>
        <w:t>Данная программа предназначена дл</w:t>
      </w:r>
      <w:r w:rsidR="001624F2">
        <w:rPr>
          <w:rFonts w:ascii="Times New Roman" w:hAnsi="Times New Roman" w:cs="Times New Roman"/>
          <w:sz w:val="28"/>
          <w:szCs w:val="28"/>
        </w:rPr>
        <w:t>я учащихся, изучающих русский язык</w:t>
      </w:r>
      <w:r w:rsidRPr="00414C72">
        <w:rPr>
          <w:rFonts w:ascii="Times New Roman" w:hAnsi="Times New Roman" w:cs="Times New Roman"/>
          <w:sz w:val="28"/>
          <w:szCs w:val="28"/>
        </w:rPr>
        <w:t xml:space="preserve"> по следующим учебникам:</w:t>
      </w:r>
    </w:p>
    <w:p w:rsidR="001624F2" w:rsidRPr="001624F2" w:rsidRDefault="001624F2" w:rsidP="001624F2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Русский язык 5 класс. </w:t>
      </w:r>
      <w:proofErr w:type="spellStart"/>
      <w:r w:rsidRPr="001624F2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</w:t>
      </w:r>
      <w:proofErr w:type="spellEnd"/>
      <w:r w:rsidRPr="00162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для </w:t>
      </w:r>
      <w:proofErr w:type="spellStart"/>
      <w:r w:rsidRPr="001624F2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 w:rsidRPr="00162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учреждений с прил. на электрон. носителе. В2ч.  / </w:t>
      </w:r>
      <w:proofErr w:type="spellStart"/>
      <w:r w:rsidRPr="001624F2">
        <w:rPr>
          <w:rFonts w:ascii="Times New Roman" w:eastAsia="Times New Roman" w:hAnsi="Times New Roman" w:cs="Times New Roman"/>
          <w:color w:val="000000"/>
          <w:sz w:val="28"/>
          <w:szCs w:val="28"/>
        </w:rPr>
        <w:t>Т.А.Ладыженская</w:t>
      </w:r>
      <w:proofErr w:type="spellEnd"/>
      <w:r w:rsidRPr="00162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М.Т. Баранов, Л.Б. </w:t>
      </w:r>
      <w:proofErr w:type="spellStart"/>
      <w:r w:rsidRPr="001624F2">
        <w:rPr>
          <w:rFonts w:ascii="Times New Roman" w:eastAsia="Times New Roman" w:hAnsi="Times New Roman" w:cs="Times New Roman"/>
          <w:color w:val="000000"/>
          <w:sz w:val="28"/>
          <w:szCs w:val="28"/>
        </w:rPr>
        <w:t>Тростенцова</w:t>
      </w:r>
      <w:proofErr w:type="spellEnd"/>
      <w:r w:rsidRPr="00162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 М.: Просвещение, 2014г.</w:t>
      </w:r>
    </w:p>
    <w:p w:rsidR="001624F2" w:rsidRPr="001624F2" w:rsidRDefault="001624F2" w:rsidP="001624F2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Русский язык 6 класс. </w:t>
      </w:r>
      <w:proofErr w:type="spellStart"/>
      <w:r w:rsidRPr="001624F2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</w:t>
      </w:r>
      <w:proofErr w:type="spellEnd"/>
      <w:r w:rsidRPr="00162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для </w:t>
      </w:r>
      <w:proofErr w:type="spellStart"/>
      <w:r w:rsidRPr="001624F2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 w:rsidRPr="00162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учреждений с прил. на электрон. носителе. В2ч.  / М.Т. Баранов, </w:t>
      </w:r>
      <w:proofErr w:type="spellStart"/>
      <w:r w:rsidRPr="001624F2">
        <w:rPr>
          <w:rFonts w:ascii="Times New Roman" w:eastAsia="Times New Roman" w:hAnsi="Times New Roman" w:cs="Times New Roman"/>
          <w:color w:val="000000"/>
          <w:sz w:val="28"/>
          <w:szCs w:val="28"/>
        </w:rPr>
        <w:t>Т.А.Ладыженская</w:t>
      </w:r>
      <w:proofErr w:type="spellEnd"/>
      <w:r w:rsidRPr="00162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24F2">
        <w:rPr>
          <w:rFonts w:ascii="Times New Roman" w:eastAsia="Times New Roman" w:hAnsi="Times New Roman" w:cs="Times New Roman"/>
          <w:color w:val="000000"/>
          <w:sz w:val="28"/>
          <w:szCs w:val="28"/>
        </w:rPr>
        <w:t>Л.Б.Тростенцова</w:t>
      </w:r>
      <w:proofErr w:type="spellEnd"/>
      <w:r w:rsidRPr="00162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 М.: Просвещение, 2014г</w:t>
      </w:r>
    </w:p>
    <w:p w:rsidR="001624F2" w:rsidRPr="001624F2" w:rsidRDefault="001624F2" w:rsidP="001624F2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Русский язык 7 класс. </w:t>
      </w:r>
      <w:proofErr w:type="spellStart"/>
      <w:r w:rsidRPr="001624F2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</w:t>
      </w:r>
      <w:proofErr w:type="spellEnd"/>
      <w:r w:rsidRPr="00162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для </w:t>
      </w:r>
      <w:proofErr w:type="spellStart"/>
      <w:r w:rsidRPr="001624F2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 w:rsidRPr="00162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учреждений  / М.Т. Баранов, </w:t>
      </w:r>
      <w:proofErr w:type="spellStart"/>
      <w:r w:rsidRPr="001624F2">
        <w:rPr>
          <w:rFonts w:ascii="Times New Roman" w:eastAsia="Times New Roman" w:hAnsi="Times New Roman" w:cs="Times New Roman"/>
          <w:color w:val="000000"/>
          <w:sz w:val="28"/>
          <w:szCs w:val="28"/>
        </w:rPr>
        <w:t>Т.А.Ладыженская</w:t>
      </w:r>
      <w:proofErr w:type="spellEnd"/>
      <w:r w:rsidRPr="00162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Л.Б. </w:t>
      </w:r>
      <w:proofErr w:type="spellStart"/>
      <w:r w:rsidRPr="001624F2">
        <w:rPr>
          <w:rFonts w:ascii="Times New Roman" w:eastAsia="Times New Roman" w:hAnsi="Times New Roman" w:cs="Times New Roman"/>
          <w:color w:val="000000"/>
          <w:sz w:val="28"/>
          <w:szCs w:val="28"/>
        </w:rPr>
        <w:t>Тростенцова</w:t>
      </w:r>
      <w:proofErr w:type="spellEnd"/>
      <w:r w:rsidRPr="00162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 М.: Просвещение, 2013г</w:t>
      </w:r>
    </w:p>
    <w:p w:rsidR="001624F2" w:rsidRPr="001624F2" w:rsidRDefault="001624F2" w:rsidP="001624F2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24F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Русский язык 8 класс. </w:t>
      </w:r>
      <w:proofErr w:type="spellStart"/>
      <w:r w:rsidRPr="001624F2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</w:t>
      </w:r>
      <w:proofErr w:type="spellEnd"/>
      <w:r w:rsidRPr="00162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для </w:t>
      </w:r>
      <w:proofErr w:type="spellStart"/>
      <w:r w:rsidRPr="001624F2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 w:rsidRPr="00162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организаций  / Л.Б. </w:t>
      </w:r>
      <w:proofErr w:type="spellStart"/>
      <w:r w:rsidRPr="001624F2">
        <w:rPr>
          <w:rFonts w:ascii="Times New Roman" w:eastAsia="Times New Roman" w:hAnsi="Times New Roman" w:cs="Times New Roman"/>
          <w:color w:val="000000"/>
          <w:sz w:val="28"/>
          <w:szCs w:val="28"/>
        </w:rPr>
        <w:t>ТростенцоваТ.А.Ладыженская</w:t>
      </w:r>
      <w:proofErr w:type="spellEnd"/>
      <w:r w:rsidRPr="00162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24F2">
        <w:rPr>
          <w:rFonts w:ascii="Times New Roman" w:eastAsia="Times New Roman" w:hAnsi="Times New Roman" w:cs="Times New Roman"/>
          <w:color w:val="000000"/>
          <w:sz w:val="28"/>
          <w:szCs w:val="28"/>
        </w:rPr>
        <w:t>А.Д.Дейкина</w:t>
      </w:r>
      <w:proofErr w:type="spellEnd"/>
      <w:r w:rsidRPr="00162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624F2">
        <w:rPr>
          <w:rFonts w:ascii="Times New Roman" w:eastAsia="Times New Roman" w:hAnsi="Times New Roman" w:cs="Times New Roman"/>
          <w:color w:val="000000"/>
          <w:sz w:val="28"/>
          <w:szCs w:val="28"/>
        </w:rPr>
        <w:t>О.М.Александрова</w:t>
      </w:r>
      <w:proofErr w:type="spellEnd"/>
      <w:r w:rsidRPr="00162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М.: Просвещение, 2014г</w:t>
      </w:r>
    </w:p>
    <w:p w:rsidR="00476F9A" w:rsidRDefault="00433E94" w:rsidP="00476F9A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Русский язык 9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класс.Учебн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1624F2" w:rsidRPr="00162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 w:rsidR="001624F2" w:rsidRPr="001624F2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 w:rsidR="001624F2" w:rsidRPr="001624F2">
        <w:rPr>
          <w:rFonts w:ascii="Times New Roman" w:eastAsia="Times New Roman" w:hAnsi="Times New Roman" w:cs="Times New Roman"/>
          <w:color w:val="000000"/>
          <w:sz w:val="28"/>
          <w:szCs w:val="28"/>
        </w:rPr>
        <w:t>.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рганизаций </w:t>
      </w:r>
      <w:r w:rsidR="001624F2" w:rsidRPr="00162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 Л.Б. </w:t>
      </w:r>
      <w:proofErr w:type="spellStart"/>
      <w:r w:rsidR="001624F2" w:rsidRPr="001624F2">
        <w:rPr>
          <w:rFonts w:ascii="Times New Roman" w:eastAsia="Times New Roman" w:hAnsi="Times New Roman" w:cs="Times New Roman"/>
          <w:color w:val="000000"/>
          <w:sz w:val="28"/>
          <w:szCs w:val="28"/>
        </w:rPr>
        <w:t>Тростенцова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Т.А.Ладыженская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А.Д.Дейкина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624F2" w:rsidRPr="001624F2">
        <w:rPr>
          <w:rFonts w:ascii="Times New Roman" w:eastAsia="Times New Roman" w:hAnsi="Times New Roman" w:cs="Times New Roman"/>
          <w:color w:val="000000"/>
          <w:sz w:val="28"/>
          <w:szCs w:val="28"/>
        </w:rPr>
        <w:t>О.М.АлександроваМ</w:t>
      </w:r>
      <w:proofErr w:type="spellEnd"/>
      <w:r w:rsidR="001624F2" w:rsidRPr="001624F2">
        <w:rPr>
          <w:rFonts w:ascii="Times New Roman" w:eastAsia="Times New Roman" w:hAnsi="Times New Roman" w:cs="Times New Roman"/>
          <w:color w:val="000000"/>
          <w:sz w:val="28"/>
          <w:szCs w:val="28"/>
        </w:rPr>
        <w:t>.: Просвещение, 2015г</w:t>
      </w:r>
    </w:p>
    <w:p w:rsidR="00476F9A" w:rsidRPr="00476F9A" w:rsidRDefault="00476F9A" w:rsidP="00476F9A">
      <w:pPr>
        <w:shd w:val="clear" w:color="auto" w:fill="FFFFFF"/>
        <w:spacing w:after="0" w:line="360" w:lineRule="auto"/>
        <w:ind w:left="-6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6F9A">
        <w:rPr>
          <w:rFonts w:ascii="Times New Roman" w:hAnsi="Times New Roman" w:cs="Times New Roman"/>
          <w:sz w:val="28"/>
          <w:szCs w:val="28"/>
        </w:rPr>
        <w:t>В рабочей программе курс каждого класса представлен разделами:</w:t>
      </w:r>
    </w:p>
    <w:p w:rsidR="00476F9A" w:rsidRDefault="00476F9A" w:rsidP="00476F9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изуче</w:t>
      </w:r>
      <w:r w:rsidR="00433E9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ного;</w:t>
      </w:r>
    </w:p>
    <w:p w:rsidR="00476F9A" w:rsidRDefault="00476F9A" w:rsidP="00476F9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Фонетика;</w:t>
      </w:r>
    </w:p>
    <w:p w:rsidR="00476F9A" w:rsidRDefault="00476F9A" w:rsidP="00476F9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словообразование;</w:t>
      </w:r>
    </w:p>
    <w:p w:rsidR="00476F9A" w:rsidRDefault="00476F9A" w:rsidP="00476F9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Лексика и фразеология;</w:t>
      </w:r>
    </w:p>
    <w:p w:rsidR="00476F9A" w:rsidRDefault="00476F9A" w:rsidP="00476F9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Морфология;</w:t>
      </w:r>
    </w:p>
    <w:p w:rsidR="00476F9A" w:rsidRDefault="00476F9A" w:rsidP="00476F9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Синтаксис и пунктуация;</w:t>
      </w:r>
    </w:p>
    <w:p w:rsidR="00476F9A" w:rsidRPr="00433E94" w:rsidRDefault="00476F9A" w:rsidP="00433E9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Орфография.</w:t>
      </w:r>
    </w:p>
    <w:p w:rsidR="000B135C" w:rsidRPr="000B135C" w:rsidRDefault="000B135C" w:rsidP="000B135C">
      <w:pPr>
        <w:shd w:val="clear" w:color="auto" w:fill="FFFFFF"/>
        <w:spacing w:after="0" w:line="360" w:lineRule="auto"/>
        <w:ind w:left="-851"/>
        <w:rPr>
          <w:rFonts w:ascii="Calibri" w:eastAsia="Times New Roman" w:hAnsi="Calibri" w:cs="Calibri"/>
          <w:color w:val="000000"/>
          <w:sz w:val="28"/>
          <w:szCs w:val="28"/>
        </w:rPr>
      </w:pPr>
      <w:r w:rsidRPr="000B135C">
        <w:rPr>
          <w:rFonts w:ascii="Times New Roman" w:eastAsia="Times New Roman" w:hAnsi="Times New Roman" w:cs="Times New Roman"/>
          <w:color w:val="000000"/>
          <w:sz w:val="28"/>
          <w:szCs w:val="28"/>
        </w:rPr>
        <w:t>Курс подразделяется на две части:</w:t>
      </w:r>
      <w:r w:rsidRPr="000B135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1) 5–7-й классы;</w:t>
      </w:r>
      <w:r w:rsidRPr="000B135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2) 8–9-й классы.</w:t>
      </w:r>
      <w:r w:rsidRPr="000B135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0B135C">
        <w:rPr>
          <w:rFonts w:ascii="Times New Roman" w:eastAsia="Times New Roman" w:hAnsi="Times New Roman" w:cs="Times New Roman"/>
          <w:color w:val="000000"/>
          <w:sz w:val="28"/>
          <w:szCs w:val="28"/>
        </w:rPr>
        <w:t>В центр первой части «Слово в языке и речи» (5–7-й классы) поставлено слово.</w:t>
      </w:r>
      <w:r w:rsidRPr="000B135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Во введении в этот курс (5-й класс) содержатся понятия: язык и речь, слово и словоформа, лексическое, грамматическое и общее грамматическое значение слов, слово как часть речи, слово (словоформа) как «строительный материал» предложения, стилистическая окраска слова; орфограмма, опознавательные признаки и условия выбора орфограмм;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B135C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пунктуационно-смысловой отрезок. </w:t>
      </w:r>
      <w:r w:rsidRPr="000B135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Материал по орфографии и пунктуации дается в связи с изучаемыми темами.</w:t>
      </w:r>
      <w:r w:rsidRPr="000B135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0B135C">
        <w:rPr>
          <w:rFonts w:ascii="Times New Roman" w:eastAsia="Times New Roman" w:hAnsi="Times New Roman" w:cs="Times New Roman"/>
          <w:color w:val="000000"/>
          <w:sz w:val="28"/>
          <w:szCs w:val="28"/>
        </w:rPr>
        <w:t>В 8–9-м классах изучается курс синтаксиса и пунктуации русского языка.</w:t>
      </w:r>
      <w:r w:rsidRPr="000B135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Материал излагается линейно.</w:t>
      </w:r>
      <w:r w:rsidRPr="000B135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Главные принципы построения этого курса – системность и функциональность. Основные понятия – языковая система и ее реализация в речи.</w:t>
      </w:r>
      <w:r w:rsidRPr="000B135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Орфография и пунктуация изучаются </w:t>
      </w:r>
      <w:proofErr w:type="spellStart"/>
      <w:r w:rsidRPr="000B135C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рассредоточенно</w:t>
      </w:r>
      <w:proofErr w:type="spellEnd"/>
      <w:r w:rsidRPr="000B13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B135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0B13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8–9-м классах осуществляется расширение активного и пассивного словаря учащихся, дальнейшее овладение ими грамматическим строем русского языка, </w:t>
      </w:r>
      <w:r w:rsidRPr="000B135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системой функциональных разновидностей речи, навыками и умениями различных видов устной и письменной речи.</w:t>
      </w:r>
    </w:p>
    <w:p w:rsidR="000B135C" w:rsidRPr="000B135C" w:rsidRDefault="000B135C" w:rsidP="000B135C">
      <w:pPr>
        <w:shd w:val="clear" w:color="auto" w:fill="FFFFFF"/>
        <w:spacing w:after="0" w:line="360" w:lineRule="auto"/>
        <w:ind w:left="-851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0B135C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изучения дисциплины  используется как традиционные, так и  ИКТ технологии, а так же самостоятельная работа по изучению теоретических вопросов и выполнению практических заданий, компьютерное тестирование, контрольные работы, и т.п.</w:t>
      </w:r>
    </w:p>
    <w:p w:rsidR="000B135C" w:rsidRPr="000B135C" w:rsidRDefault="000B135C" w:rsidP="000B135C">
      <w:pPr>
        <w:shd w:val="clear" w:color="auto" w:fill="FFFFFF"/>
        <w:spacing w:after="0" w:line="360" w:lineRule="auto"/>
        <w:ind w:left="-851"/>
        <w:rPr>
          <w:rFonts w:ascii="Calibri" w:eastAsia="Times New Roman" w:hAnsi="Calibri" w:cs="Calibri"/>
          <w:color w:val="000000"/>
          <w:sz w:val="28"/>
          <w:szCs w:val="28"/>
        </w:rPr>
      </w:pPr>
      <w:r w:rsidRPr="000B135C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изучения русского языка ученик должен:</w:t>
      </w:r>
    </w:p>
    <w:p w:rsidR="000B135C" w:rsidRPr="000B135C" w:rsidRDefault="000B135C" w:rsidP="000B135C">
      <w:pPr>
        <w:shd w:val="clear" w:color="auto" w:fill="FFFFFF"/>
        <w:spacing w:after="0" w:line="360" w:lineRule="auto"/>
        <w:ind w:left="-851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0B13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знать/понимать:</w:t>
      </w:r>
    </w:p>
    <w:p w:rsidR="000B135C" w:rsidRPr="000B135C" w:rsidRDefault="000B135C" w:rsidP="000B135C">
      <w:pPr>
        <w:shd w:val="clear" w:color="auto" w:fill="FFFFFF"/>
        <w:spacing w:after="0" w:line="360" w:lineRule="auto"/>
        <w:ind w:left="-851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0B135C">
        <w:rPr>
          <w:rFonts w:ascii="Times New Roman" w:eastAsia="Times New Roman" w:hAnsi="Times New Roman" w:cs="Times New Roman"/>
          <w:color w:val="000000"/>
          <w:sz w:val="28"/>
          <w:szCs w:val="28"/>
        </w:rPr>
        <w:t>-изученные основные сведения  о языке.</w:t>
      </w:r>
    </w:p>
    <w:p w:rsidR="000B135C" w:rsidRPr="000B135C" w:rsidRDefault="000B135C" w:rsidP="000B135C">
      <w:pPr>
        <w:shd w:val="clear" w:color="auto" w:fill="FFFFFF"/>
        <w:spacing w:after="0" w:line="360" w:lineRule="auto"/>
        <w:ind w:left="-851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0B13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-определения основных изучаемых  языковых  явлений, </w:t>
      </w:r>
      <w:proofErr w:type="spellStart"/>
      <w:r w:rsidRPr="000B135C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речеведческих</w:t>
      </w:r>
      <w:proofErr w:type="spellEnd"/>
      <w:r w:rsidRPr="000B13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понятий, пунктуационных правил.</w:t>
      </w:r>
    </w:p>
    <w:p w:rsidR="00AE4F90" w:rsidRDefault="000B135C" w:rsidP="00AE4F90">
      <w:pPr>
        <w:shd w:val="clear" w:color="auto" w:fill="FFFFFF"/>
        <w:spacing w:after="0" w:line="360" w:lineRule="auto"/>
        <w:ind w:left="-851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0B135C">
        <w:rPr>
          <w:rFonts w:ascii="Times New Roman" w:eastAsia="Times New Roman" w:hAnsi="Times New Roman" w:cs="Times New Roman"/>
          <w:color w:val="000000"/>
          <w:sz w:val="28"/>
          <w:szCs w:val="28"/>
        </w:rPr>
        <w:t> -обосновывать свои ответы, приводя нужные примеры.</w:t>
      </w:r>
    </w:p>
    <w:p w:rsidR="000B135C" w:rsidRPr="000B135C" w:rsidRDefault="000B135C" w:rsidP="00AE4F90">
      <w:pPr>
        <w:shd w:val="clear" w:color="auto" w:fill="FFFFFF"/>
        <w:spacing w:after="0" w:line="360" w:lineRule="auto"/>
        <w:ind w:left="-851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0B13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   уметь:</w:t>
      </w:r>
    </w:p>
    <w:p w:rsidR="000B135C" w:rsidRPr="000B135C" w:rsidRDefault="000B135C" w:rsidP="000B135C">
      <w:pPr>
        <w:shd w:val="clear" w:color="auto" w:fill="FFFFFF"/>
        <w:spacing w:after="0" w:line="360" w:lineRule="auto"/>
        <w:ind w:left="-851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0B13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0B135C">
        <w:rPr>
          <w:rFonts w:ascii="Times New Roman" w:eastAsia="Times New Roman" w:hAnsi="Times New Roman" w:cs="Times New Roman"/>
          <w:color w:val="000000"/>
          <w:sz w:val="28"/>
          <w:szCs w:val="28"/>
        </w:rPr>
        <w:t>-производить все виды разборов: фонетический, морфемный, словообразовательный, морфологический, синтаксический, стилистический.</w:t>
      </w:r>
    </w:p>
    <w:p w:rsidR="000B135C" w:rsidRPr="000B135C" w:rsidRDefault="00AE4F90" w:rsidP="000B135C">
      <w:pPr>
        <w:shd w:val="clear" w:color="auto" w:fill="FFFFFF"/>
        <w:spacing w:after="0" w:line="360" w:lineRule="auto"/>
        <w:ind w:left="-851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B135C" w:rsidRPr="000B135C">
        <w:rPr>
          <w:rFonts w:ascii="Times New Roman" w:eastAsia="Times New Roman" w:hAnsi="Times New Roman" w:cs="Times New Roman"/>
          <w:color w:val="000000"/>
          <w:sz w:val="28"/>
          <w:szCs w:val="28"/>
        </w:rPr>
        <w:t>-составлять простые и сложные предложения разных типов, пользоваться синтаксическими синонимами в соответствии с содержанием и стилем создаваемого текста;</w:t>
      </w:r>
    </w:p>
    <w:p w:rsidR="000B135C" w:rsidRPr="000B135C" w:rsidRDefault="00AE4F90" w:rsidP="000B135C">
      <w:pPr>
        <w:shd w:val="clear" w:color="auto" w:fill="FFFFFF"/>
        <w:spacing w:after="0" w:line="360" w:lineRule="auto"/>
        <w:ind w:left="-851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B135C" w:rsidRPr="000B135C">
        <w:rPr>
          <w:rFonts w:ascii="Times New Roman" w:eastAsia="Times New Roman" w:hAnsi="Times New Roman" w:cs="Times New Roman"/>
          <w:color w:val="000000"/>
          <w:sz w:val="28"/>
          <w:szCs w:val="28"/>
        </w:rPr>
        <w:t>-определять стиль и тип текста;</w:t>
      </w:r>
    </w:p>
    <w:p w:rsidR="000B135C" w:rsidRPr="000B135C" w:rsidRDefault="00AE4F90" w:rsidP="000B135C">
      <w:pPr>
        <w:shd w:val="clear" w:color="auto" w:fill="FFFFFF"/>
        <w:spacing w:after="0" w:line="360" w:lineRule="auto"/>
        <w:ind w:left="-851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B135C" w:rsidRPr="000B135C">
        <w:rPr>
          <w:rFonts w:ascii="Times New Roman" w:eastAsia="Times New Roman" w:hAnsi="Times New Roman" w:cs="Times New Roman"/>
          <w:color w:val="000000"/>
          <w:sz w:val="28"/>
          <w:szCs w:val="28"/>
        </w:rPr>
        <w:t>-соблюдать  все  основные   нормы   литературного  языка.</w:t>
      </w:r>
    </w:p>
    <w:p w:rsidR="000B135C" w:rsidRPr="00AE4F90" w:rsidRDefault="00AE4F90" w:rsidP="000B135C">
      <w:pPr>
        <w:shd w:val="clear" w:color="auto" w:fill="FFFFFF"/>
        <w:spacing w:after="0" w:line="36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B135C" w:rsidRPr="000B135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B135C" w:rsidRPr="00AE4F9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приобретенные знания и умения в практической деятельности и повседневной жизни для</w:t>
      </w:r>
      <w:r w:rsidR="000B135C" w:rsidRPr="000B135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E4F90" w:rsidRPr="00AE4F90" w:rsidRDefault="000B135C" w:rsidP="00AE4F90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AE4F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создания текстов разных стилей и типов речи; </w:t>
      </w:r>
    </w:p>
    <w:p w:rsidR="00AE4F90" w:rsidRPr="00AE4F90" w:rsidRDefault="000B135C" w:rsidP="00AE4F90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AE4F90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подготовки доклада на историко-литературную тему по одному источнику; составления тезисов или конспекта небольшой литературно-критической статьи (или фрагмента большой статьи);</w:t>
      </w:r>
    </w:p>
    <w:p w:rsidR="00AE4F90" w:rsidRPr="00AE4F90" w:rsidRDefault="000B135C" w:rsidP="00AE4F90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AE4F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написания сочинения публицистического характера;</w:t>
      </w:r>
    </w:p>
    <w:p w:rsidR="00AE4F90" w:rsidRPr="00AE4F90" w:rsidRDefault="000B135C" w:rsidP="00AE4F90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AE4F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оформления деловой документации (заявление, автобиография.)</w:t>
      </w:r>
    </w:p>
    <w:p w:rsidR="001624F2" w:rsidRPr="001624F2" w:rsidRDefault="000B135C" w:rsidP="001624F2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AE4F90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соблюдения при общении с собеседниками соответствующего речевого этикета.</w:t>
      </w:r>
    </w:p>
    <w:p w:rsidR="001624F2" w:rsidRPr="001624F2" w:rsidRDefault="00433E94" w:rsidP="001624F2">
      <w:pPr>
        <w:shd w:val="clear" w:color="auto" w:fill="FFFFFF"/>
        <w:spacing w:after="0" w:line="360" w:lineRule="auto"/>
        <w:ind w:left="-42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1624F2" w:rsidRPr="001624F2">
        <w:rPr>
          <w:rFonts w:ascii="Times New Roman" w:hAnsi="Times New Roman" w:cs="Times New Roman"/>
          <w:sz w:val="28"/>
          <w:szCs w:val="28"/>
        </w:rPr>
        <w:t>Рабочая программа рассчитана:</w:t>
      </w:r>
    </w:p>
    <w:p w:rsidR="00476F9A" w:rsidRPr="00476F9A" w:rsidRDefault="00476F9A" w:rsidP="001624F2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выделяется 170</w:t>
      </w:r>
      <w:r w:rsidR="00162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часа (5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ч.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.), </w:t>
      </w:r>
    </w:p>
    <w:p w:rsidR="00476F9A" w:rsidRPr="00476F9A" w:rsidRDefault="00476F9A" w:rsidP="001624F2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6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– 204</w:t>
      </w:r>
      <w:r w:rsidR="000B135C" w:rsidRPr="00162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 (5ч. в </w:t>
      </w:r>
      <w:proofErr w:type="spellStart"/>
      <w:r w:rsidR="000B135C" w:rsidRPr="001624F2">
        <w:rPr>
          <w:rFonts w:ascii="Times New Roman" w:eastAsia="Times New Roman" w:hAnsi="Times New Roman" w:cs="Times New Roman"/>
          <w:color w:val="000000"/>
          <w:sz w:val="28"/>
          <w:szCs w:val="28"/>
        </w:rPr>
        <w:t>нед</w:t>
      </w:r>
      <w:proofErr w:type="spellEnd"/>
      <w:r w:rsidR="000B135C" w:rsidRPr="00162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.), </w:t>
      </w:r>
    </w:p>
    <w:p w:rsidR="00476F9A" w:rsidRPr="00476F9A" w:rsidRDefault="00074DB0" w:rsidP="001624F2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7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– 105 часов (3</w:t>
      </w:r>
      <w:r w:rsidR="000B135C" w:rsidRPr="00162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ч. </w:t>
      </w:r>
      <w:proofErr w:type="spellStart"/>
      <w:r w:rsidR="000B135C" w:rsidRPr="001624F2">
        <w:rPr>
          <w:rFonts w:ascii="Times New Roman" w:eastAsia="Times New Roman" w:hAnsi="Times New Roman" w:cs="Times New Roman"/>
          <w:color w:val="000000"/>
          <w:sz w:val="28"/>
          <w:szCs w:val="28"/>
        </w:rPr>
        <w:t>внед</w:t>
      </w:r>
      <w:proofErr w:type="spellEnd"/>
      <w:r w:rsidR="000B135C" w:rsidRPr="00162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.), </w:t>
      </w:r>
      <w:bookmarkStart w:id="0" w:name="_GoBack"/>
      <w:bookmarkEnd w:id="0"/>
    </w:p>
    <w:p w:rsidR="00476F9A" w:rsidRPr="00476F9A" w:rsidRDefault="00476F9A" w:rsidP="001624F2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8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– 102</w:t>
      </w:r>
      <w:r w:rsidR="000B135C" w:rsidRPr="00162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часа (3ч. в </w:t>
      </w:r>
      <w:proofErr w:type="spellStart"/>
      <w:r w:rsidR="000B135C" w:rsidRPr="001624F2">
        <w:rPr>
          <w:rFonts w:ascii="Times New Roman" w:eastAsia="Times New Roman" w:hAnsi="Times New Roman" w:cs="Times New Roman"/>
          <w:color w:val="000000"/>
          <w:sz w:val="28"/>
          <w:szCs w:val="28"/>
        </w:rPr>
        <w:t>нед</w:t>
      </w:r>
      <w:proofErr w:type="spellEnd"/>
      <w:r w:rsidR="000B135C" w:rsidRPr="00162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.), </w:t>
      </w:r>
    </w:p>
    <w:p w:rsidR="00433E94" w:rsidRPr="00433E94" w:rsidRDefault="00476F9A" w:rsidP="00433E94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9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.- 102 часов (3</w:t>
      </w:r>
      <w:r w:rsidR="000B135C" w:rsidRPr="00162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ч. в </w:t>
      </w:r>
      <w:proofErr w:type="spellStart"/>
      <w:r w:rsidR="000B135C" w:rsidRPr="001624F2">
        <w:rPr>
          <w:rFonts w:ascii="Times New Roman" w:eastAsia="Times New Roman" w:hAnsi="Times New Roman" w:cs="Times New Roman"/>
          <w:color w:val="000000"/>
          <w:sz w:val="28"/>
          <w:szCs w:val="28"/>
        </w:rPr>
        <w:t>нед</w:t>
      </w:r>
      <w:proofErr w:type="spellEnd"/>
      <w:r w:rsidR="000B135C" w:rsidRPr="001624F2">
        <w:rPr>
          <w:rFonts w:ascii="Times New Roman" w:eastAsia="Times New Roman" w:hAnsi="Times New Roman" w:cs="Times New Roman"/>
          <w:color w:val="000000"/>
          <w:sz w:val="28"/>
          <w:szCs w:val="28"/>
        </w:rPr>
        <w:t>.).</w:t>
      </w:r>
    </w:p>
    <w:p w:rsidR="000B135C" w:rsidRPr="00433E94" w:rsidRDefault="00433E94" w:rsidP="00433E94">
      <w:pPr>
        <w:shd w:val="clear" w:color="auto" w:fill="FFFFFF"/>
        <w:spacing w:after="0" w:line="360" w:lineRule="auto"/>
        <w:ind w:left="-330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0B135C" w:rsidRPr="00433E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Форма</w:t>
      </w:r>
      <w:r w:rsidR="00476F9A" w:rsidRPr="00433E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 контроля являются</w:t>
      </w:r>
      <w:r w:rsidR="00476F9A" w:rsidRPr="00433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B135C" w:rsidRPr="00433E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0B135C" w:rsidRPr="00433E94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итоговые контрольные диктанты и работы, сочинения, изложения, тестирование, итоговая комплексная  работа, зачёты.</w:t>
      </w:r>
    </w:p>
    <w:p w:rsidR="000B135C" w:rsidRPr="000B135C" w:rsidRDefault="000B135C" w:rsidP="000B135C">
      <w:pPr>
        <w:spacing w:line="360" w:lineRule="auto"/>
        <w:ind w:left="-851"/>
        <w:rPr>
          <w:sz w:val="28"/>
          <w:szCs w:val="28"/>
        </w:rPr>
      </w:pPr>
    </w:p>
    <w:p w:rsidR="00CA21CD" w:rsidRPr="000B135C" w:rsidRDefault="00CA21CD" w:rsidP="000B135C">
      <w:pPr>
        <w:spacing w:line="360" w:lineRule="auto"/>
        <w:ind w:left="-851"/>
        <w:rPr>
          <w:sz w:val="28"/>
          <w:szCs w:val="28"/>
        </w:rPr>
      </w:pPr>
    </w:p>
    <w:sectPr w:rsidR="00CA21CD" w:rsidRPr="000B135C" w:rsidSect="006C7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B3115"/>
    <w:multiLevelType w:val="hybridMultilevel"/>
    <w:tmpl w:val="55BC6C76"/>
    <w:lvl w:ilvl="0" w:tplc="04190001">
      <w:start w:val="1"/>
      <w:numFmt w:val="bullet"/>
      <w:lvlText w:val=""/>
      <w:lvlJc w:val="left"/>
      <w:pPr>
        <w:ind w:left="-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abstractNum w:abstractNumId="1" w15:restartNumberingAfterBreak="0">
    <w:nsid w:val="1D29765F"/>
    <w:multiLevelType w:val="hybridMultilevel"/>
    <w:tmpl w:val="49AEEEE6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" w15:restartNumberingAfterBreak="0">
    <w:nsid w:val="292F31F2"/>
    <w:multiLevelType w:val="hybridMultilevel"/>
    <w:tmpl w:val="C23E49A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4A0437D3"/>
    <w:multiLevelType w:val="hybridMultilevel"/>
    <w:tmpl w:val="E1868040"/>
    <w:lvl w:ilvl="0" w:tplc="04190001">
      <w:start w:val="1"/>
      <w:numFmt w:val="bullet"/>
      <w:lvlText w:val=""/>
      <w:lvlJc w:val="left"/>
      <w:pPr>
        <w:ind w:left="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4" w15:restartNumberingAfterBreak="0">
    <w:nsid w:val="559B5068"/>
    <w:multiLevelType w:val="multilevel"/>
    <w:tmpl w:val="C3C27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FF0B21"/>
    <w:multiLevelType w:val="multilevel"/>
    <w:tmpl w:val="61A0BA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135C"/>
    <w:rsid w:val="00074DB0"/>
    <w:rsid w:val="000B135C"/>
    <w:rsid w:val="001624F2"/>
    <w:rsid w:val="00433E94"/>
    <w:rsid w:val="00476F9A"/>
    <w:rsid w:val="00AE4F90"/>
    <w:rsid w:val="00CA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CDA0B"/>
  <w15:docId w15:val="{0EA00594-B863-4A35-B363-6BF69C17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F90"/>
    <w:pPr>
      <w:ind w:left="720"/>
      <w:contextualSpacing/>
    </w:pPr>
  </w:style>
  <w:style w:type="paragraph" w:styleId="a4">
    <w:name w:val="No Spacing"/>
    <w:uiPriority w:val="1"/>
    <w:qFormat/>
    <w:rsid w:val="00AE4F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Windows User</cp:lastModifiedBy>
  <cp:revision>4</cp:revision>
  <dcterms:created xsi:type="dcterms:W3CDTF">2017-09-25T16:24:00Z</dcterms:created>
  <dcterms:modified xsi:type="dcterms:W3CDTF">2020-01-26T17:51:00Z</dcterms:modified>
</cp:coreProperties>
</file>