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0" w:type="auto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</w:tblGrid>
      <w:tr w:rsidR="00B8222C" w:rsidRPr="00B8222C" w14:paraId="69A8400E" w14:textId="77777777" w:rsidTr="006F077A">
        <w:tc>
          <w:tcPr>
            <w:tcW w:w="2976" w:type="dxa"/>
          </w:tcPr>
          <w:p w14:paraId="1855E548" w14:textId="77777777" w:rsidR="00B8222C" w:rsidRPr="00B8222C" w:rsidRDefault="00B8222C" w:rsidP="00B8222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22C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14:paraId="3249B527" w14:textId="77777777" w:rsidR="00B8222C" w:rsidRPr="00B8222C" w:rsidRDefault="00B8222C" w:rsidP="00B8222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22C">
              <w:rPr>
                <w:rFonts w:ascii="Times New Roman" w:hAnsi="Times New Roman"/>
                <w:sz w:val="24"/>
                <w:szCs w:val="24"/>
              </w:rPr>
              <w:t>к ООП ООО МБОУ</w:t>
            </w:r>
          </w:p>
          <w:p w14:paraId="50B76345" w14:textId="77777777" w:rsidR="00B8222C" w:rsidRPr="00B8222C" w:rsidRDefault="00B8222C" w:rsidP="00B8222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22C">
              <w:rPr>
                <w:rFonts w:ascii="Times New Roman" w:hAnsi="Times New Roman"/>
                <w:sz w:val="24"/>
                <w:szCs w:val="24"/>
              </w:rPr>
              <w:t xml:space="preserve">«Школа №3» </w:t>
            </w:r>
          </w:p>
          <w:p w14:paraId="2668408F" w14:textId="77777777" w:rsidR="00B8222C" w:rsidRPr="00B8222C" w:rsidRDefault="00B8222C" w:rsidP="00B8222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8222C">
              <w:rPr>
                <w:rFonts w:ascii="Times New Roman" w:hAnsi="Times New Roman"/>
                <w:sz w:val="24"/>
                <w:szCs w:val="24"/>
              </w:rPr>
              <w:t>утв. приказом от 29.08.2019 №246-(О)</w:t>
            </w:r>
          </w:p>
          <w:p w14:paraId="08817669" w14:textId="77777777" w:rsidR="00B8222C" w:rsidRPr="00B8222C" w:rsidRDefault="00B8222C" w:rsidP="00B8222C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E55D7" w14:textId="77777777" w:rsidR="00B8222C" w:rsidRPr="00B8222C" w:rsidRDefault="00B8222C" w:rsidP="00B8222C">
      <w:pPr>
        <w:spacing w:after="0" w:line="100" w:lineRule="atLeast"/>
        <w:rPr>
          <w:rFonts w:ascii="Times New Roman" w:eastAsiaTheme="minorEastAsia" w:hAnsi="Times New Roman"/>
          <w:sz w:val="24"/>
          <w:szCs w:val="24"/>
        </w:rPr>
      </w:pPr>
      <w:r w:rsidRPr="00B8222C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14:paraId="19200382" w14:textId="77777777" w:rsidR="00B8222C" w:rsidRPr="00B8222C" w:rsidRDefault="00B8222C" w:rsidP="00B8222C">
      <w:pPr>
        <w:spacing w:after="0" w:line="100" w:lineRule="atLeast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7C334300" w14:textId="77777777" w:rsidR="00B8222C" w:rsidRPr="00B8222C" w:rsidRDefault="00B8222C" w:rsidP="00B8222C">
      <w:pPr>
        <w:spacing w:after="0" w:line="100" w:lineRule="atLeas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222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559E60B8" w14:textId="77777777" w:rsidR="00B8222C" w:rsidRPr="00B8222C" w:rsidRDefault="00B8222C" w:rsidP="00B8222C">
      <w:pPr>
        <w:spacing w:line="100" w:lineRule="atLeas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8222C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14:paraId="37F1474A" w14:textId="77777777" w:rsidR="00B8222C" w:rsidRPr="00B8222C" w:rsidRDefault="00B8222C" w:rsidP="00B8222C">
      <w:pPr>
        <w:spacing w:line="100" w:lineRule="atLeast"/>
        <w:rPr>
          <w:rFonts w:ascii="Times New Roman" w:eastAsiaTheme="minorEastAsia" w:hAnsi="Times New Roman"/>
          <w:sz w:val="28"/>
          <w:szCs w:val="28"/>
          <w:lang w:eastAsia="ru-RU"/>
        </w:rPr>
      </w:pPr>
    </w:p>
    <w:p w14:paraId="3E48B08F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5AA2D27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92E46B" w14:textId="77777777" w:rsidR="00B8222C" w:rsidRPr="00383952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b/>
          <w:sz w:val="44"/>
          <w:szCs w:val="28"/>
          <w:lang w:eastAsia="ru-RU"/>
        </w:rPr>
      </w:pPr>
      <w:r w:rsidRPr="00383952">
        <w:rPr>
          <w:rFonts w:ascii="Times New Roman" w:eastAsiaTheme="minorEastAsia" w:hAnsi="Times New Roman" w:cs="Times New Roman"/>
          <w:b/>
          <w:sz w:val="44"/>
          <w:szCs w:val="28"/>
          <w:lang w:eastAsia="ru-RU"/>
        </w:rPr>
        <w:t>РАБОЧАЯ ПРОГРАММА</w:t>
      </w:r>
    </w:p>
    <w:p w14:paraId="5A51C000" w14:textId="37C1CA07" w:rsidR="00B8222C" w:rsidRPr="00383952" w:rsidRDefault="00383952" w:rsidP="00B8222C">
      <w:pPr>
        <w:spacing w:after="0" w:line="240" w:lineRule="auto"/>
        <w:jc w:val="center"/>
        <w:rPr>
          <w:rFonts w:ascii="Times New Roman" w:eastAsiaTheme="minorEastAsia" w:hAnsi="Times New Roman"/>
          <w:b/>
          <w:sz w:val="44"/>
          <w:szCs w:val="28"/>
          <w:lang w:eastAsia="ru-RU"/>
        </w:rPr>
      </w:pPr>
      <w:r w:rsidRPr="00383952">
        <w:rPr>
          <w:rFonts w:ascii="Times New Roman" w:eastAsiaTheme="minorEastAsia" w:hAnsi="Times New Roman"/>
          <w:b/>
          <w:sz w:val="44"/>
          <w:szCs w:val="28"/>
          <w:lang w:eastAsia="ru-RU"/>
        </w:rPr>
        <w:t>УЧЕБНОГО ПРЕДМЕТА</w:t>
      </w:r>
    </w:p>
    <w:p w14:paraId="0D3FA5D5" w14:textId="5D530126" w:rsidR="00B8222C" w:rsidRPr="00383952" w:rsidRDefault="00383952" w:rsidP="00B8222C">
      <w:pPr>
        <w:spacing w:after="0" w:line="240" w:lineRule="auto"/>
        <w:jc w:val="center"/>
        <w:rPr>
          <w:rFonts w:ascii="Times New Roman" w:eastAsiaTheme="minorEastAsia" w:hAnsi="Times New Roman"/>
          <w:b/>
          <w:sz w:val="44"/>
          <w:szCs w:val="28"/>
          <w:lang w:eastAsia="ru-RU"/>
        </w:rPr>
      </w:pPr>
      <w:r w:rsidRPr="00383952">
        <w:rPr>
          <w:rFonts w:ascii="Times New Roman" w:eastAsiaTheme="minorEastAsia" w:hAnsi="Times New Roman"/>
          <w:b/>
          <w:sz w:val="44"/>
          <w:szCs w:val="28"/>
          <w:lang w:eastAsia="ru-RU"/>
        </w:rPr>
        <w:t>«МАТЕМАТИКА»</w:t>
      </w:r>
    </w:p>
    <w:p w14:paraId="62F4EE2D" w14:textId="3FA5D42C" w:rsidR="001E6249" w:rsidRPr="00383952" w:rsidRDefault="001E6249" w:rsidP="00B8222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6"/>
          <w:lang w:eastAsia="ru-RU"/>
        </w:rPr>
      </w:pPr>
      <w:r w:rsidRPr="00383952">
        <w:rPr>
          <w:rFonts w:ascii="Times New Roman" w:eastAsiaTheme="minorEastAsia" w:hAnsi="Times New Roman"/>
          <w:b/>
          <w:sz w:val="44"/>
          <w:szCs w:val="28"/>
          <w:lang w:eastAsia="ru-RU"/>
        </w:rPr>
        <w:t>5-6 класс</w:t>
      </w:r>
    </w:p>
    <w:p w14:paraId="5DC98A15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7C34031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882553E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B0D0343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8336014" w14:textId="77777777" w:rsid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5FFAB3" w14:textId="77777777" w:rsidR="00383952" w:rsidRDefault="00383952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1219473" w14:textId="77777777" w:rsidR="00383952" w:rsidRDefault="00383952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48B714" w14:textId="1823A63E" w:rsidR="00383952" w:rsidRPr="00383952" w:rsidRDefault="00383952" w:rsidP="00383952">
      <w:pPr>
        <w:spacing w:after="0" w:line="100" w:lineRule="atLeast"/>
        <w:ind w:left="5103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839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Составитель: </w:t>
      </w:r>
      <w:proofErr w:type="spellStart"/>
      <w:r w:rsidRPr="003839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Ходина</w:t>
      </w:r>
      <w:proofErr w:type="spellEnd"/>
      <w:r w:rsidRPr="003839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Н.В., Дымченко С.В., Баннов Д.А.</w:t>
      </w:r>
    </w:p>
    <w:p w14:paraId="20740164" w14:textId="0D5323C1" w:rsidR="00383952" w:rsidRPr="00B8222C" w:rsidRDefault="00383952" w:rsidP="00383952">
      <w:pPr>
        <w:spacing w:after="0" w:line="100" w:lineRule="atLeast"/>
        <w:ind w:left="510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839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учитель математики</w:t>
      </w:r>
    </w:p>
    <w:p w14:paraId="35F98721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C1C8BE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53EED00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A16F9E2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E7D27A0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65D468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9264DC" w14:textId="77777777" w:rsidR="00B8222C" w:rsidRPr="00B8222C" w:rsidRDefault="00B8222C" w:rsidP="00B8222C">
      <w:pPr>
        <w:spacing w:line="100" w:lineRule="atLeas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3425EA" w14:textId="77777777" w:rsidR="00B8222C" w:rsidRPr="00B8222C" w:rsidRDefault="00B8222C" w:rsidP="00B8222C">
      <w:pPr>
        <w:shd w:val="clear" w:color="auto" w:fill="FFFFFF"/>
        <w:spacing w:after="173" w:line="360" w:lineRule="auto"/>
        <w:ind w:left="-851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D03F0D1" w14:textId="236DEA51" w:rsidR="00B8222C" w:rsidRPr="00B8222C" w:rsidRDefault="00B8222C" w:rsidP="00B8222C">
      <w:pPr>
        <w:shd w:val="clear" w:color="auto" w:fill="FFFFFF"/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222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1.Планируемые результаты </w:t>
      </w:r>
      <w:r w:rsidR="00456F3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освоения учебного предмета «Математика»</w:t>
      </w:r>
    </w:p>
    <w:p w14:paraId="3B3A46A3" w14:textId="77777777" w:rsidR="00B8222C" w:rsidRPr="00B8222C" w:rsidRDefault="00B8222C" w:rsidP="00B8222C">
      <w:pPr>
        <w:shd w:val="clear" w:color="auto" w:fill="FFFFFF"/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B4A458" w14:textId="77777777" w:rsidR="00B8222C" w:rsidRPr="00B8222C" w:rsidRDefault="00B8222C" w:rsidP="00B8222C">
      <w:pPr>
        <w:shd w:val="clear" w:color="auto" w:fill="FFFFFF"/>
        <w:spacing w:after="0" w:line="240" w:lineRule="auto"/>
        <w:ind w:left="-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222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14:paraId="5300A1DD" w14:textId="297E8327" w:rsidR="00BE65CE" w:rsidRPr="00B8222C" w:rsidRDefault="00BE65CE" w:rsidP="00BE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2C">
        <w:rPr>
          <w:rFonts w:ascii="Times New Roman" w:hAnsi="Times New Roman" w:cs="Times New Roman"/>
          <w:b/>
          <w:sz w:val="24"/>
          <w:szCs w:val="24"/>
        </w:rPr>
        <w:t xml:space="preserve">Личностные, метапредметные и предметные результаты </w:t>
      </w:r>
    </w:p>
    <w:p w14:paraId="5A4E6E61" w14:textId="77777777" w:rsidR="00BE65CE" w:rsidRPr="00B8222C" w:rsidRDefault="00BE65CE" w:rsidP="00BE6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2C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</w:p>
    <w:p w14:paraId="0DED69F1" w14:textId="77777777" w:rsidR="00E2387A" w:rsidRPr="00B8222C" w:rsidRDefault="00E2387A" w:rsidP="00BE65C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736"/>
        <w:gridCol w:w="2685"/>
        <w:gridCol w:w="3080"/>
      </w:tblGrid>
      <w:tr w:rsidR="00C20553" w:rsidRPr="00B8222C" w14:paraId="4AF6169D" w14:textId="77777777" w:rsidTr="00BE115D">
        <w:trPr>
          <w:trHeight w:val="65"/>
        </w:trPr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5E8D6" w14:textId="77777777" w:rsidR="00C20553" w:rsidRPr="00B8222C" w:rsidRDefault="00C20553" w:rsidP="00BE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0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252FA" w14:textId="77777777" w:rsidR="00C20553" w:rsidRPr="00B8222C" w:rsidRDefault="00C20553" w:rsidP="00BE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20553" w:rsidRPr="00B8222C" w14:paraId="4112A284" w14:textId="77777777" w:rsidTr="00BE115D">
        <w:trPr>
          <w:trHeight w:val="217"/>
        </w:trPr>
        <w:tc>
          <w:tcPr>
            <w:tcW w:w="9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E5E0C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AEA78" w14:textId="77777777" w:rsidR="00C20553" w:rsidRPr="00B8222C" w:rsidRDefault="00C20553" w:rsidP="00BE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1DDF4" w14:textId="77777777" w:rsidR="00C20553" w:rsidRPr="00B8222C" w:rsidRDefault="00C20553" w:rsidP="00BE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CA3BE" w14:textId="77777777" w:rsidR="00C20553" w:rsidRPr="00B8222C" w:rsidRDefault="00C20553" w:rsidP="00BE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</w:tr>
      <w:tr w:rsidR="00C20553" w:rsidRPr="00B8222C" w14:paraId="06275F50" w14:textId="77777777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16A6A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Наглядная геометрия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C0A6D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Ученик получит возможность: 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ответственно </w:t>
            </w:r>
            <w:proofErr w:type="gramStart"/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относится  к</w:t>
            </w:r>
            <w:proofErr w:type="gramEnd"/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учебе,</w:t>
            </w:r>
          </w:p>
          <w:p w14:paraId="5178A7A1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 процесс и результат учебной и математической деятельности.</w:t>
            </w:r>
          </w:p>
          <w:p w14:paraId="1CC3A686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Критично мыслить, быть инициативным, находчивым, активным  при решении геометрических задач</w:t>
            </w: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8291D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научится:</w:t>
            </w:r>
          </w:p>
          <w:p w14:paraId="37AE0D7C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алгоритму, видеть геометрическую задачу в окружающей жизни, представлять информацию в различных моделях. </w:t>
            </w: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Ученик получит возможность: 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8209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научится:</w:t>
            </w: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изображать фигуры на плоскости;</w:t>
            </w:r>
          </w:p>
          <w:p w14:paraId="09182DA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•использовать геометрический «язык» для описания</w:t>
            </w:r>
          </w:p>
          <w:p w14:paraId="7F9D55B5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окружающего мира;</w:t>
            </w:r>
          </w:p>
          <w:p w14:paraId="51EDF75D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•измерять длины отрезков, величины углов, вычислять площади и объёмы фигур;</w:t>
            </w:r>
          </w:p>
          <w:p w14:paraId="3137994E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•распознавать и изображать равные и симметричные</w:t>
            </w:r>
          </w:p>
          <w:p w14:paraId="3D011C1A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фигуры;</w:t>
            </w:r>
          </w:p>
          <w:p w14:paraId="6E9FF852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•проводить не сложные практические вычисления.</w:t>
            </w:r>
          </w:p>
          <w:p w14:paraId="0A064AB1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 получит возможность</w:t>
            </w: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2E6C272B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углубить и развить представления о геометрических фигурах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20553" w:rsidRPr="00B8222C" w14:paraId="2305E719" w14:textId="77777777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02681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Арифметика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1DD4E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79A3ED3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Ответственно относится к учебе,</w:t>
            </w:r>
          </w:p>
          <w:p w14:paraId="20D18A04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Грамотно излагать свои мысли</w:t>
            </w:r>
          </w:p>
          <w:p w14:paraId="21A8864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Критично мыслить, быть инициативным, находчивым, активным  при решении 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математических задач</w:t>
            </w: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549C8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Ученик научится:</w:t>
            </w:r>
          </w:p>
          <w:p w14:paraId="6C5C69A0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алгоритму,</w:t>
            </w:r>
          </w:p>
          <w:p w14:paraId="304D1583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математическую задачу в окружающей жизни.</w:t>
            </w:r>
          </w:p>
          <w:p w14:paraId="183F1C22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различных моделях</w:t>
            </w:r>
          </w:p>
          <w:p w14:paraId="4826FA26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1A576DAE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14:paraId="271778F0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рассуждения,</w:t>
            </w:r>
          </w:p>
          <w:p w14:paraId="4A876907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Умозаключения и делать выводы</w:t>
            </w:r>
          </w:p>
          <w:p w14:paraId="47D50337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компетентность в области использования информационно-коммуникативных технологий.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92E5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Ученик научится:</w:t>
            </w:r>
          </w:p>
          <w:p w14:paraId="79A4C0BC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•понимать особенности десятичной системы счисления;</w:t>
            </w:r>
          </w:p>
          <w:p w14:paraId="4082DE6A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и применять при вычислениях свойства действия над рациональными </w:t>
            </w:r>
            <w:proofErr w:type="gramStart"/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неотриц</w:t>
            </w:r>
            <w:proofErr w:type="spellEnd"/>
            <w:proofErr w:type="gramEnd"/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числами4</w:t>
            </w:r>
          </w:p>
          <w:p w14:paraId="779B548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текстовые </w:t>
            </w:r>
            <w:proofErr w:type="gramStart"/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  с</w:t>
            </w:r>
            <w:proofErr w:type="gramEnd"/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рациональными числами;</w:t>
            </w:r>
          </w:p>
          <w:p w14:paraId="1D07D9CD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с использованием математического языка.</w:t>
            </w:r>
          </w:p>
          <w:p w14:paraId="513B5E05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6D92C9C5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Углубить и развить представления о натуральных числах;</w:t>
            </w:r>
          </w:p>
          <w:p w14:paraId="3353703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Использовать приемы рационализирующие вычисления и решение задач с рациональными( </w:t>
            </w:r>
            <w:proofErr w:type="spellStart"/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неотр</w:t>
            </w:r>
            <w:proofErr w:type="spellEnd"/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.) числами.</w:t>
            </w:r>
          </w:p>
        </w:tc>
      </w:tr>
      <w:tr w:rsidR="00C20553" w:rsidRPr="00B8222C" w14:paraId="64A3122A" w14:textId="77777777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F6520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Числовые и буквенные выражения. Уравнения.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75B90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30605C1C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Ответственно относится к учебе.</w:t>
            </w:r>
          </w:p>
          <w:p w14:paraId="7BBA6BD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Грамотно излагать свои мысли</w:t>
            </w:r>
          </w:p>
          <w:p w14:paraId="39C931B7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 процесс и результат учебной деятельности</w:t>
            </w:r>
          </w:p>
          <w:p w14:paraId="7684FBF0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22AC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научится:</w:t>
            </w:r>
          </w:p>
          <w:p w14:paraId="41F13485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алгоритму; видеть математическую задачу в различных формах.</w:t>
            </w:r>
          </w:p>
          <w:p w14:paraId="5D78ACAE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 получит возможность:</w:t>
            </w: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Выделять альтернативные способы  достижения цели и выбирать эффективные способы решения.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56B4B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научится:</w:t>
            </w:r>
          </w:p>
          <w:p w14:paraId="0E722585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буквенные выражения, составлять буквенные выражения.</w:t>
            </w:r>
          </w:p>
          <w:p w14:paraId="4C1609CD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уравнения по условию.</w:t>
            </w:r>
          </w:p>
          <w:p w14:paraId="0482D6F1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простейшие уравнения.</w:t>
            </w:r>
          </w:p>
          <w:p w14:paraId="2A7C8A62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06D5993D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Развить представления о буквенных выражениях</w:t>
            </w:r>
          </w:p>
          <w:p w14:paraId="4B645F26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Овладеть специальными приемами решения уравнений, как текстовых, так и практических задач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C20553" w:rsidRPr="00B8222C" w14:paraId="1847BD2E" w14:textId="77777777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CBB89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34E4A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Ученик получит возможность: 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ответственно </w:t>
            </w:r>
            <w:proofErr w:type="gramStart"/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относиться  к</w:t>
            </w:r>
            <w:proofErr w:type="gramEnd"/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учебе,</w:t>
            </w:r>
          </w:p>
          <w:p w14:paraId="19CF265B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 процесс и результат учебной и математической деятельности.</w:t>
            </w:r>
          </w:p>
          <w:p w14:paraId="3AFF30C0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Критично мыслить, быть инициативным, находчивым, активным  при решении комбинаторных задач</w:t>
            </w: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DF85C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научится:</w:t>
            </w:r>
          </w:p>
          <w:p w14:paraId="2C2DCD9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различных моделях.</w:t>
            </w:r>
          </w:p>
          <w:p w14:paraId="74360B53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585D62B1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FFDBD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научится:</w:t>
            </w:r>
          </w:p>
          <w:p w14:paraId="41D6028B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комбинаторные задачи с помощью перебора вариантов.</w:t>
            </w:r>
          </w:p>
          <w:p w14:paraId="4A2C61E4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23B4480A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Приобрести первоначальный опыт организации сбора данных при проведении опроса общественного мнения;</w:t>
            </w:r>
          </w:p>
          <w:p w14:paraId="563C63CD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 их анализ, представлять результаты опроса в виде таблицы.</w:t>
            </w:r>
          </w:p>
          <w:p w14:paraId="65CD83D7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•научится некоторым приемам решения комбинаторных задач.</w:t>
            </w:r>
          </w:p>
        </w:tc>
      </w:tr>
      <w:tr w:rsidR="00C20553" w:rsidRPr="00B8222C" w14:paraId="1DE8C1CE" w14:textId="77777777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13AAC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Делимость натуральных чисел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48B5C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5D832F12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Ответственно относится к учебе,</w:t>
            </w:r>
          </w:p>
          <w:p w14:paraId="0CB1BFE7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Грамотно излагать свои мысли</w:t>
            </w:r>
          </w:p>
          <w:p w14:paraId="1A1BA5C9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Критично мыслить, быть инициативным, находчивым, активным  при решении математических задач</w:t>
            </w: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B3D195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научится:</w:t>
            </w:r>
          </w:p>
          <w:p w14:paraId="5A7C187E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алгоритму,</w:t>
            </w:r>
          </w:p>
          <w:p w14:paraId="65C49208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математическую задачу в окружающей жизни.</w:t>
            </w:r>
          </w:p>
          <w:p w14:paraId="41232B33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различных моделях</w:t>
            </w:r>
          </w:p>
          <w:p w14:paraId="7D3D2BC0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2EC457FE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Устанавливать причинно-следственные связи.</w:t>
            </w:r>
          </w:p>
          <w:p w14:paraId="3D706CD6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рассуждения,</w:t>
            </w:r>
          </w:p>
          <w:p w14:paraId="1D0C251C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Умозаключения и делать выводы</w:t>
            </w:r>
          </w:p>
          <w:p w14:paraId="75F87511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компетентность в области использования информационно-коммуникативных технологий.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FFB78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научится:</w:t>
            </w:r>
          </w:p>
          <w:p w14:paraId="154F12D2" w14:textId="77777777" w:rsidR="00C20553" w:rsidRPr="00B8222C" w:rsidRDefault="00C20553" w:rsidP="00BE1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22C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 w14:paraId="1591CF2B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15C56609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множители.</w:t>
            </w:r>
            <w:r w:rsidRPr="00B822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Ученик получит возможность:</w:t>
            </w:r>
          </w:p>
          <w:p w14:paraId="50E830B3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Углубить и развить представления о дробных числах;</w:t>
            </w:r>
          </w:p>
          <w:p w14:paraId="76A11D2A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0553" w:rsidRPr="00B8222C" w14:paraId="5CABF83F" w14:textId="77777777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FC4E5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13C7D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1E4A6333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Ответственно относится к учебе.</w:t>
            </w:r>
          </w:p>
          <w:p w14:paraId="26CC6290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Грамотно излагать свои мысли</w:t>
            </w:r>
          </w:p>
          <w:p w14:paraId="09EDE949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 процесс и результат учебной деятельности</w:t>
            </w:r>
          </w:p>
          <w:p w14:paraId="071B4720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Освоить национальные ценности, традиции и культуру родного края используя краеведческий материал.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4538B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научится:</w:t>
            </w:r>
          </w:p>
          <w:p w14:paraId="3B85C8D3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алгоритму; видеть математическую задачу в различных формах.</w:t>
            </w:r>
          </w:p>
          <w:p w14:paraId="16760B84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Ученик получит возможность:</w:t>
            </w: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Выделять альтернативные способы  достижения цели и выбирать эффективные способы решения.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477A8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научится:</w:t>
            </w:r>
          </w:p>
          <w:p w14:paraId="458F446B" w14:textId="77777777" w:rsidR="00C20553" w:rsidRPr="00B8222C" w:rsidRDefault="00C20553" w:rsidP="00BE1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22C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понятий: несократимая дробь, общий знаменатель двух дробей, взаимно обратные числа. Применять основное свойство дроби для сокращения дробей. Приводить дроби к новому знаменателю. Сравнивать обыкновенные дроби.  Выполнять арифметические действия над обыкновенными дробями.</w:t>
            </w:r>
          </w:p>
          <w:p w14:paraId="2440954A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дробь от числа и число по заданному значению его дроби. Преобразовывать обыкновенные дроби в десятичные. Находить десятичное приближение обыкновенной дроби</w:t>
            </w:r>
          </w:p>
        </w:tc>
      </w:tr>
      <w:tr w:rsidR="00C20553" w:rsidRPr="00B8222C" w14:paraId="397D5266" w14:textId="77777777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F63D9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Отношения и пропорции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6694E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Ученик получит возможность: 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ответственно </w:t>
            </w:r>
            <w:proofErr w:type="gramStart"/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относится  к</w:t>
            </w:r>
            <w:proofErr w:type="gramEnd"/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учебе,</w:t>
            </w:r>
          </w:p>
          <w:p w14:paraId="79829745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 процесс и результат учебной и математической деятельности.</w:t>
            </w:r>
          </w:p>
          <w:p w14:paraId="21F22C47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Критично мыслить, быть инициативным, находчивым, активным  при решении геометрических задач</w:t>
            </w: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97416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научится:</w:t>
            </w:r>
          </w:p>
          <w:p w14:paraId="34075718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алгоритму, видеть геометрическую задачу в окружающей жизни, представлять информацию в различных моделях. </w:t>
            </w: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Ученик получит возможность: 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50B2A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Ученик научится</w:t>
            </w: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изображать фигуры на плоскости;</w:t>
            </w:r>
          </w:p>
          <w:p w14:paraId="0EA9FCC3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•использовать геометрический «язык» для описания</w:t>
            </w:r>
          </w:p>
          <w:p w14:paraId="2A5288A7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 окружающего мира;</w:t>
            </w:r>
          </w:p>
          <w:p w14:paraId="3B5130E8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•измерять длины отрезков, величины углов, вычислять площади и объёмы фигур;</w:t>
            </w:r>
          </w:p>
          <w:p w14:paraId="34CDFDA3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•распознавать и изображать равные и симметричные</w:t>
            </w:r>
          </w:p>
          <w:p w14:paraId="5D882962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фигуры;</w:t>
            </w:r>
          </w:p>
          <w:p w14:paraId="4BA88644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•проводить несложные практические вычисления. Решать комбинаторные задачи с помощью перебора вариантов.</w:t>
            </w:r>
          </w:p>
          <w:p w14:paraId="1B33CD99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339D4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 получит возможность</w:t>
            </w: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14:paraId="52AE4C49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углубить и развить представления о геометрических фигурах. Приобрести первоначальный опыт организации сбора данных при проведении опроса общественного мнения;</w:t>
            </w:r>
          </w:p>
          <w:p w14:paraId="03B1774C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 их анализ, представлять результаты опроса в виде таблицы.</w:t>
            </w:r>
          </w:p>
          <w:p w14:paraId="4A3A4BDE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•научится некоторым приемам решения комбинаторных задач.</w:t>
            </w:r>
          </w:p>
        </w:tc>
      </w:tr>
      <w:tr w:rsidR="00C20553" w:rsidRPr="00B8222C" w14:paraId="1F3E02BF" w14:textId="77777777" w:rsidTr="00BE115D">
        <w:trPr>
          <w:trHeight w:val="1257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EE93A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60532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Ученик получит возможность: 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ответственно </w:t>
            </w:r>
            <w:proofErr w:type="gramStart"/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относиться  к</w:t>
            </w:r>
            <w:proofErr w:type="gramEnd"/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учебе,</w:t>
            </w:r>
          </w:p>
          <w:p w14:paraId="68925908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контролировать процесс и результат учебной и математической деятельности.</w:t>
            </w:r>
          </w:p>
          <w:p w14:paraId="516E6A23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Критично мыслить, быть инициативным, находчивым, 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активным  при решении комбинаторных задач</w:t>
            </w: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A9F94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Ученик научится:</w:t>
            </w:r>
          </w:p>
          <w:p w14:paraId="2AF8A298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информацию в различных моделях.</w:t>
            </w:r>
          </w:p>
          <w:p w14:paraId="1F82730B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Ученик получит возможность:</w:t>
            </w:r>
          </w:p>
          <w:p w14:paraId="6A842DF5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3FC59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 научится:</w:t>
            </w:r>
          </w:p>
          <w:p w14:paraId="2454D533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Формулировать и применять при вычислениях свойства действия над </w:t>
            </w:r>
            <w:proofErr w:type="gramStart"/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рациональными  числами</w:t>
            </w:r>
            <w:proofErr w:type="gramEnd"/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83CA89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Решать текстовые </w:t>
            </w:r>
            <w:proofErr w:type="gramStart"/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  с</w:t>
            </w:r>
            <w:proofErr w:type="gramEnd"/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рациональными числами;</w:t>
            </w:r>
          </w:p>
          <w:p w14:paraId="0BFDCEC7" w14:textId="77777777" w:rsidR="00C20553" w:rsidRPr="00B8222C" w:rsidRDefault="00C20553" w:rsidP="00BE1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мысли с использованием математического языка.</w:t>
            </w:r>
            <w:r w:rsidRPr="00B8222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определение координатной прямой. Строить на координатной прямой точку с заданной координатой, определять координату точки.</w:t>
            </w:r>
          </w:p>
          <w:p w14:paraId="22F25614" w14:textId="77777777" w:rsidR="00C20553" w:rsidRPr="00B8222C" w:rsidRDefault="00C20553" w:rsidP="00BE1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определение модуля числа. Находить модуль числа.</w:t>
            </w:r>
          </w:p>
          <w:p w14:paraId="45DCF011" w14:textId="77777777" w:rsidR="00C20553" w:rsidRPr="00B8222C" w:rsidRDefault="00C20553" w:rsidP="00BE1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22C">
              <w:rPr>
                <w:rFonts w:ascii="Times New Roman" w:hAnsi="Times New Roman" w:cs="Times New Roman"/>
                <w:sz w:val="24"/>
                <w:szCs w:val="24"/>
              </w:rPr>
              <w:t>Сравнивать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</w:t>
            </w:r>
          </w:p>
          <w:p w14:paraId="47F29BDC" w14:textId="77777777" w:rsidR="00C20553" w:rsidRPr="00B8222C" w:rsidRDefault="00C20553" w:rsidP="00BE1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222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</w:t>
            </w:r>
          </w:p>
          <w:p w14:paraId="41521F0A" w14:textId="77777777" w:rsidR="00C20553" w:rsidRPr="00B8222C" w:rsidRDefault="00C20553" w:rsidP="00BE115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и 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 т. п.)</w:t>
            </w:r>
          </w:p>
          <w:p w14:paraId="067D8D7D" w14:textId="77777777" w:rsidR="00C20553" w:rsidRPr="00B8222C" w:rsidRDefault="00C20553" w:rsidP="00BE115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22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Ученик получит возможность:</w:t>
            </w:r>
            <w:r w:rsidRPr="00B822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Применять свойства при решении уравнений. Решать текстовые задачи с помощью уравнений.</w:t>
            </w:r>
          </w:p>
          <w:p w14:paraId="19A9B97F" w14:textId="77777777" w:rsidR="00C20553" w:rsidRPr="00B8222C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приемы, рационализирующие вычисления и решение задач с рациональными числами</w:t>
            </w:r>
            <w:r w:rsidRPr="00B822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14:paraId="28FC2969" w14:textId="77777777" w:rsidR="00C20553" w:rsidRPr="00B8222C" w:rsidRDefault="00C20553" w:rsidP="00E2387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D7AAE" w14:textId="77777777" w:rsidR="00133131" w:rsidRPr="00B8222C" w:rsidRDefault="00133131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867BD" w14:textId="77777777" w:rsidR="00133131" w:rsidRPr="00B8222C" w:rsidRDefault="00133131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8F6DE4" w14:textId="77777777" w:rsidR="00383952" w:rsidRDefault="00383952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77A84F" w14:textId="77777777" w:rsidR="00383952" w:rsidRDefault="00383952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E08151" w14:textId="492E51F5" w:rsidR="00587A1D" w:rsidRPr="00383952" w:rsidRDefault="00235C7F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9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587A1D" w:rsidRPr="00383952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A65C49" w:rsidRPr="00383952">
        <w:rPr>
          <w:rFonts w:ascii="Times New Roman" w:hAnsi="Times New Roman" w:cs="Times New Roman"/>
          <w:b/>
          <w:sz w:val="24"/>
          <w:szCs w:val="24"/>
        </w:rPr>
        <w:t>предмет</w:t>
      </w:r>
      <w:r w:rsidR="00383952" w:rsidRPr="00383952">
        <w:rPr>
          <w:rFonts w:ascii="Times New Roman" w:hAnsi="Times New Roman" w:cs="Times New Roman"/>
          <w:b/>
          <w:sz w:val="24"/>
          <w:szCs w:val="24"/>
        </w:rPr>
        <w:t>а</w:t>
      </w:r>
      <w:r w:rsidR="00A65C49" w:rsidRPr="00383952">
        <w:rPr>
          <w:rFonts w:ascii="Times New Roman" w:hAnsi="Times New Roman" w:cs="Times New Roman"/>
          <w:b/>
          <w:sz w:val="24"/>
          <w:szCs w:val="24"/>
        </w:rPr>
        <w:t xml:space="preserve"> «Математика»»</w:t>
      </w:r>
    </w:p>
    <w:p w14:paraId="1ECE0174" w14:textId="77777777" w:rsidR="00131B16" w:rsidRPr="00383952" w:rsidRDefault="00131B16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952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601A90E3" w14:textId="77777777" w:rsidR="00587A1D" w:rsidRPr="00383952" w:rsidRDefault="00587A1D" w:rsidP="003839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Арифметика</w:t>
      </w:r>
    </w:p>
    <w:p w14:paraId="763534D2" w14:textId="77777777" w:rsidR="00343D56" w:rsidRPr="00383952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Натуральные числа</w:t>
      </w:r>
      <w:r w:rsidR="00343D56" w:rsidRPr="00383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31B16" w:rsidRPr="00383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(20 ч)</w:t>
      </w:r>
    </w:p>
    <w:p w14:paraId="72384CC1" w14:textId="77777777" w:rsidR="00587A1D" w:rsidRPr="00383952" w:rsidRDefault="00587A1D" w:rsidP="00405C5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натуральных чисел. Десятичная запись натуральных чисел. Округление натуральных чисел.</w:t>
      </w:r>
    </w:p>
    <w:p w14:paraId="74E57AAD" w14:textId="77777777" w:rsidR="00587A1D" w:rsidRPr="00383952" w:rsidRDefault="00587A1D" w:rsidP="00405C5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натуральных чисел. Сложение и вычитание </w:t>
      </w:r>
      <w:proofErr w:type="gramStart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натуральных  чисел</w:t>
      </w:r>
      <w:proofErr w:type="gramEnd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  сложения</w:t>
      </w:r>
      <w:proofErr w:type="gramEnd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A034B6" w14:textId="77777777" w:rsidR="00587A1D" w:rsidRPr="00383952" w:rsidRDefault="00587A1D" w:rsidP="00405C5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и деление натуральных чисел. Свойства умножения. </w:t>
      </w:r>
      <w:proofErr w:type="gramStart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  с</w:t>
      </w:r>
      <w:proofErr w:type="gramEnd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остатком. </w:t>
      </w:r>
      <w:proofErr w:type="gramStart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  числа</w:t>
      </w:r>
      <w:proofErr w:type="gramEnd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натуральным  показателем.</w:t>
      </w:r>
    </w:p>
    <w:p w14:paraId="7712F950" w14:textId="77777777" w:rsidR="00587A1D" w:rsidRPr="00383952" w:rsidRDefault="00587A1D" w:rsidP="00405C5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арифметическими способами.</w:t>
      </w:r>
    </w:p>
    <w:p w14:paraId="2DF3720B" w14:textId="77777777" w:rsidR="00131B16" w:rsidRPr="00383952" w:rsidRDefault="00131B16" w:rsidP="00405C54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геометрических величин:</w:t>
      </w:r>
    </w:p>
    <w:p w14:paraId="6F6ACCC3" w14:textId="77777777" w:rsidR="00131B16" w:rsidRPr="00383952" w:rsidRDefault="00131B16" w:rsidP="00405C54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Отрезок. Построение отрезка. Длина отрезка, ломаной. Измерение длины отрезка, построение отрезка заданной длины. Периметр многоугольника. Плоскость. Прямая. Луч. Координатный луч. Шкалы.</w:t>
      </w:r>
    </w:p>
    <w:p w14:paraId="6F3E3A97" w14:textId="77777777" w:rsidR="00131B16" w:rsidRPr="00383952" w:rsidRDefault="00131B16" w:rsidP="00131B16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Сложение и вычитание натуральных чисел (33 ч)</w:t>
      </w:r>
    </w:p>
    <w:p w14:paraId="415AA678" w14:textId="77777777" w:rsidR="00227308" w:rsidRPr="00383952" w:rsidRDefault="00227308" w:rsidP="00405C54">
      <w:pPr>
        <w:pStyle w:val="a4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натуральных чисел. Свойства сложения. Вычитание натуральных чисел.</w:t>
      </w:r>
    </w:p>
    <w:p w14:paraId="4DB12DEC" w14:textId="77777777" w:rsidR="00227308" w:rsidRPr="00383952" w:rsidRDefault="00227308" w:rsidP="00405C54">
      <w:pPr>
        <w:pStyle w:val="a4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выражения. Значение числового выражения. Порядок действий в числовых выражениях. Буквенные выражения. Раскрытие скобок. Формулы.</w:t>
      </w:r>
    </w:p>
    <w:p w14:paraId="213B98E5" w14:textId="77777777" w:rsidR="00227308" w:rsidRPr="00383952" w:rsidRDefault="00227308" w:rsidP="00227308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Уравнения. Корень уравнения. Основные свойства уравнений. Решение текстовых задач с помощью уравнений.</w:t>
      </w:r>
    </w:p>
    <w:p w14:paraId="06653AB9" w14:textId="77777777" w:rsidR="00227308" w:rsidRPr="00383952" w:rsidRDefault="00227308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Угол. Виды углов. Градусная мера угла. Измерение и построение углов с помощью транспортира.</w:t>
      </w:r>
    </w:p>
    <w:p w14:paraId="748A8127" w14:textId="77777777" w:rsidR="00227308" w:rsidRPr="00383952" w:rsidRDefault="00227308" w:rsidP="002273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Прямоугольник. Квадрат. Треугольник. Виды треугольников. Число.</w:t>
      </w:r>
    </w:p>
    <w:p w14:paraId="0089ACFC" w14:textId="77777777" w:rsidR="00227308" w:rsidRPr="00383952" w:rsidRDefault="00227308" w:rsidP="002273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Равенство фигур. Понятие и свойства площади. Площадь прямоугольника и квадрата. </w:t>
      </w:r>
      <w:r w:rsidR="000F2C8D"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симметрии фигуры.</w:t>
      </w:r>
    </w:p>
    <w:p w14:paraId="3CBDDDBE" w14:textId="77777777" w:rsidR="00227308" w:rsidRPr="00383952" w:rsidRDefault="00227308" w:rsidP="002273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и деление натуральных чисел (37 ч)</w:t>
      </w:r>
    </w:p>
    <w:p w14:paraId="5AF0A394" w14:textId="77777777" w:rsidR="00227308" w:rsidRPr="00383952" w:rsidRDefault="00227308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Умножение. Переместительное свойство умножения. Сочетательное и распределительное свойство умножения.</w:t>
      </w:r>
    </w:p>
    <w:p w14:paraId="5CC05D19" w14:textId="77777777" w:rsidR="00227308" w:rsidRPr="00383952" w:rsidRDefault="00227308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Деление. Деление с остатком.</w:t>
      </w:r>
    </w:p>
    <w:p w14:paraId="5AC07D58" w14:textId="77777777" w:rsidR="00227308" w:rsidRPr="00383952" w:rsidRDefault="00227308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числа.</w:t>
      </w:r>
    </w:p>
    <w:p w14:paraId="25957D13" w14:textId="77777777" w:rsidR="000F2C8D" w:rsidRPr="00383952" w:rsidRDefault="000F2C8D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Площадь. Площадь прямоугольника.</w:t>
      </w:r>
    </w:p>
    <w:p w14:paraId="72EC0F27" w14:textId="77777777" w:rsidR="00227308" w:rsidRPr="00383952" w:rsidRDefault="000F2C8D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Прямоугольный параллелепипед. </w:t>
      </w:r>
      <w:proofErr w:type="gramStart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прямоугольного</w:t>
      </w:r>
      <w:proofErr w:type="gramEnd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параллелепипеда. Пирамида.</w:t>
      </w:r>
    </w:p>
    <w:p w14:paraId="650E2F6C" w14:textId="77777777" w:rsidR="000F2C8D" w:rsidRPr="00383952" w:rsidRDefault="000F2C8D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данных в виде таблиц,</w:t>
      </w:r>
    </w:p>
    <w:p w14:paraId="6C3E1D92" w14:textId="77777777" w:rsidR="000F2C8D" w:rsidRPr="00383952" w:rsidRDefault="000F2C8D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арифметическое. Среднее значение величины.</w:t>
      </w:r>
    </w:p>
    <w:p w14:paraId="260153FD" w14:textId="77777777" w:rsidR="00131B16" w:rsidRPr="00383952" w:rsidRDefault="000F2C8D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Случайное событие. Достоверное и невозможное события. Вероятность случайного события. </w:t>
      </w:r>
      <w:proofErr w:type="gramStart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 комбинаторных</w:t>
      </w:r>
      <w:proofErr w:type="gramEnd"/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задач.</w:t>
      </w:r>
    </w:p>
    <w:p w14:paraId="1BFFE4C2" w14:textId="77777777" w:rsidR="00587A1D" w:rsidRPr="00383952" w:rsidRDefault="000F2C8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Обыкновенные дроби (18 ч)</w:t>
      </w:r>
      <w:r w:rsidR="00343D56" w:rsidRPr="003839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2F7A3C5" w14:textId="77777777" w:rsidR="00587A1D" w:rsidRPr="00383952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Обыкновенные дроби. Правильные и неправильные дроби. Смешанные числа.</w:t>
      </w:r>
    </w:p>
    <w:p w14:paraId="3152865F" w14:textId="77777777" w:rsidR="00587A1D" w:rsidRPr="00383952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14:paraId="45F9C121" w14:textId="77777777" w:rsidR="000F2C8D" w:rsidRPr="00383952" w:rsidRDefault="000F2C8D" w:rsidP="00405C54">
      <w:pPr>
        <w:pStyle w:val="a4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Дроби и деление натуральных чисел.</w:t>
      </w:r>
    </w:p>
    <w:p w14:paraId="1972E7EE" w14:textId="77777777" w:rsidR="000F2C8D" w:rsidRPr="00383952" w:rsidRDefault="000F2C8D" w:rsidP="000F2C8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Десятичные дроби (48 ч)</w:t>
      </w:r>
    </w:p>
    <w:p w14:paraId="6838603D" w14:textId="77777777" w:rsidR="00587A1D" w:rsidRPr="00383952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Десятичные дроби. Сравнение и округление десятичных дробей. Арифметические действия с десятичными дробями.</w:t>
      </w:r>
    </w:p>
    <w:p w14:paraId="55D0E8A3" w14:textId="77777777" w:rsidR="00587A1D" w:rsidRPr="00383952" w:rsidRDefault="00587A1D" w:rsidP="00405C54">
      <w:pPr>
        <w:pStyle w:val="a4"/>
        <w:numPr>
          <w:ilvl w:val="0"/>
          <w:numId w:val="7"/>
        </w:numPr>
        <w:spacing w:after="0" w:line="240" w:lineRule="auto"/>
        <w:ind w:left="284" w:right="28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Прикидки результатов вычислений. Представление десятичной дроби в виде обыкновенной дроби и обыкновенной в виде десятичной.</w:t>
      </w:r>
    </w:p>
    <w:p w14:paraId="4A79A54F" w14:textId="77777777" w:rsidR="000F2C8D" w:rsidRPr="00383952" w:rsidRDefault="000F2C8D" w:rsidP="00405C54">
      <w:pPr>
        <w:pStyle w:val="a4"/>
        <w:numPr>
          <w:ilvl w:val="0"/>
          <w:numId w:val="7"/>
        </w:numPr>
        <w:spacing w:after="0" w:line="240" w:lineRule="auto"/>
        <w:ind w:left="284" w:right="28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арифметическое. Среднее значение величины.</w:t>
      </w:r>
    </w:p>
    <w:p w14:paraId="37C79759" w14:textId="77777777" w:rsidR="00587A1D" w:rsidRPr="00383952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Проценты. Нахождение процентов от числа. Нахождение числа по его процентам.</w:t>
      </w:r>
    </w:p>
    <w:p w14:paraId="7F060E64" w14:textId="77777777" w:rsidR="00587A1D" w:rsidRPr="00383952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Решение текстовых задач арифметическими способами.</w:t>
      </w:r>
    </w:p>
    <w:p w14:paraId="6BB3B06B" w14:textId="77777777" w:rsidR="00861675" w:rsidRDefault="00861675" w:rsidP="0013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83DF25" w14:textId="77777777" w:rsidR="00861675" w:rsidRDefault="00861675" w:rsidP="0013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30319" w14:textId="77777777" w:rsidR="00131B16" w:rsidRPr="00383952" w:rsidRDefault="00131B16" w:rsidP="0013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 класс</w:t>
      </w:r>
    </w:p>
    <w:p w14:paraId="3F7A97CB" w14:textId="77777777" w:rsidR="002E7BC2" w:rsidRPr="00383952" w:rsidRDefault="002E7BC2" w:rsidP="002E7BC2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b/>
          <w:sz w:val="24"/>
          <w:szCs w:val="24"/>
        </w:rPr>
        <w:t>Делимость натуральных чисел (17 ч)</w:t>
      </w:r>
    </w:p>
    <w:p w14:paraId="5D1E2C0C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 xml:space="preserve">Делители и кратные натурального числа. Наибольший общий делитель. Наименьшее общее кратное. Признаки делимости на </w:t>
      </w:r>
      <w:r w:rsidRPr="00383952">
        <w:rPr>
          <w:rFonts w:ascii="Times New Roman" w:eastAsia="Times New Roman" w:hAnsi="Times New Roman" w:cs="Times New Roman"/>
          <w:iCs/>
          <w:sz w:val="24"/>
          <w:szCs w:val="24"/>
        </w:rPr>
        <w:t xml:space="preserve">2, 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t>на 3, на 5, на 9, на 10.</w:t>
      </w:r>
    </w:p>
    <w:p w14:paraId="698CB860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Простые и составные числа. Разложение чисел на про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стые множители.</w:t>
      </w:r>
    </w:p>
    <w:p w14:paraId="568A29EB" w14:textId="77777777" w:rsidR="00373BF9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арифметическими способами.</w:t>
      </w:r>
    </w:p>
    <w:p w14:paraId="0D76FD8E" w14:textId="77777777" w:rsidR="002E7BC2" w:rsidRPr="00383952" w:rsidRDefault="002E7BC2" w:rsidP="002E7BC2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b/>
          <w:bCs/>
          <w:sz w:val="24"/>
          <w:szCs w:val="24"/>
        </w:rPr>
        <w:t>Обыкновенные дроби (38 ч)</w:t>
      </w:r>
    </w:p>
    <w:p w14:paraId="28E9FA9E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Обыкновенные дроби. Основное свойство дроби. Нахож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</w:p>
    <w:p w14:paraId="3340448F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14:paraId="4392EE87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ной дроби.</w:t>
      </w:r>
    </w:p>
    <w:p w14:paraId="76D57CF1" w14:textId="77777777" w:rsidR="002E7BC2" w:rsidRPr="00383952" w:rsidRDefault="002E7BC2" w:rsidP="002E7BC2">
      <w:pPr>
        <w:widowControl w:val="0"/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729D3" w14:textId="77777777" w:rsidR="002E7BC2" w:rsidRPr="00383952" w:rsidRDefault="002E7BC2" w:rsidP="002E7BC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Отношения и пропорции (28 ч)</w:t>
      </w:r>
    </w:p>
    <w:p w14:paraId="347C82A8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Отношение. Процентное отношение двух чисел. Деление числа в данном отношении. Масштаб.</w:t>
      </w:r>
    </w:p>
    <w:p w14:paraId="27AD3C60" w14:textId="77777777" w:rsidR="002E7BC2" w:rsidRPr="00383952" w:rsidRDefault="002E7BC2" w:rsidP="00405C54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Пропорция. Основное свойство пропорции. Прямая и об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ратная пропорциональные зависимости.</w:t>
      </w:r>
    </w:p>
    <w:p w14:paraId="3BF20472" w14:textId="77777777" w:rsidR="002E7BC2" w:rsidRPr="00383952" w:rsidRDefault="002E7BC2" w:rsidP="00405C54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арифметическими спосо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бами.</w:t>
      </w:r>
    </w:p>
    <w:p w14:paraId="4EA14D86" w14:textId="77777777" w:rsidR="002E7BC2" w:rsidRPr="00383952" w:rsidRDefault="002E7BC2" w:rsidP="00405C54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Окружность и круг. Длина окружности. Площадь круга.</w:t>
      </w:r>
    </w:p>
    <w:p w14:paraId="1D27EBCB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Равенство фигур. Понятие и свойства площади. Площадь прямоугольника и квадрата. Ось сим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метрии фигуры.</w:t>
      </w:r>
    </w:p>
    <w:p w14:paraId="1F8D839E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пространственных фигурах: ци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линдр, конус, шар, сфера. Примеры развёрток много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гранников, цилиндра, конуса. Понятие и свойства объё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ма. </w:t>
      </w:r>
    </w:p>
    <w:p w14:paraId="12FF1912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Диаграммы.</w:t>
      </w:r>
    </w:p>
    <w:p w14:paraId="5F7184C1" w14:textId="77777777" w:rsidR="002E7BC2" w:rsidRPr="00383952" w:rsidRDefault="002E7BC2" w:rsidP="00405C54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Случайное событие. Достоверное и невозможное собы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тия. Вероятность случайного события. Решение комби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наторных задач.</w:t>
      </w:r>
    </w:p>
    <w:p w14:paraId="20FEC951" w14:textId="77777777" w:rsidR="002E7BC2" w:rsidRPr="00383952" w:rsidRDefault="002E7BC2" w:rsidP="002E7BC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b/>
          <w:bCs/>
          <w:sz w:val="24"/>
          <w:szCs w:val="24"/>
        </w:rPr>
        <w:t>Рациональные числа (70 ч)</w:t>
      </w:r>
    </w:p>
    <w:p w14:paraId="697DDCCC" w14:textId="77777777" w:rsidR="002E7BC2" w:rsidRPr="00383952" w:rsidRDefault="002E7BC2" w:rsidP="00405C54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Положительные, отрицательные числа и число 0.</w:t>
      </w:r>
    </w:p>
    <w:p w14:paraId="1C8C7D0A" w14:textId="77777777" w:rsidR="002E7BC2" w:rsidRPr="00383952" w:rsidRDefault="002E7BC2" w:rsidP="00405C54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Противоположные числа. Модуль числа.</w:t>
      </w:r>
    </w:p>
    <w:p w14:paraId="54A5B6EF" w14:textId="77777777" w:rsidR="002E7BC2" w:rsidRPr="00383952" w:rsidRDefault="002E7BC2" w:rsidP="00405C54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Целые числа. Рациональные числа. Сравнение рацио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нальных чисел. Арифметические действия с рациональ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ными числами. Свойства сложения и умножения рацио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нальных чисел.</w:t>
      </w:r>
    </w:p>
    <w:p w14:paraId="7467C18B" w14:textId="77777777" w:rsidR="002E7BC2" w:rsidRPr="00383952" w:rsidRDefault="002E7BC2" w:rsidP="00405C54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Координатная прямая. Координатная плоскость.</w:t>
      </w:r>
    </w:p>
    <w:p w14:paraId="4B78DFB7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14:paraId="772B50CF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Уравнения. Корень уравнения. Основные свойства урав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нений. Решение текстовых задач с помощью уравнений.</w:t>
      </w:r>
    </w:p>
    <w:p w14:paraId="53C81387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Взаимное расположение двух прямых. Перпендикуляр</w:t>
      </w:r>
      <w:r w:rsidRPr="00383952">
        <w:rPr>
          <w:rFonts w:ascii="Times New Roman" w:eastAsia="Times New Roman" w:hAnsi="Times New Roman" w:cs="Times New Roman"/>
          <w:sz w:val="24"/>
          <w:szCs w:val="24"/>
        </w:rPr>
        <w:softHyphen/>
        <w:t>ные прямые. Параллельные прямые.</w:t>
      </w:r>
    </w:p>
    <w:p w14:paraId="3DA20579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Осевая и центральная симметрии.</w:t>
      </w:r>
    </w:p>
    <w:p w14:paraId="0BB8CE39" w14:textId="77777777" w:rsidR="002E7BC2" w:rsidRPr="00383952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952">
        <w:rPr>
          <w:rFonts w:ascii="Times New Roman" w:eastAsia="Times New Roman" w:hAnsi="Times New Roman" w:cs="Times New Roman"/>
          <w:sz w:val="24"/>
          <w:szCs w:val="24"/>
        </w:rPr>
        <w:t>Координатная плоскость.</w:t>
      </w:r>
    </w:p>
    <w:p w14:paraId="4BCC1D53" w14:textId="77777777" w:rsidR="002E7BC2" w:rsidRPr="00383952" w:rsidRDefault="002E7BC2" w:rsidP="002E7BC2">
      <w:pPr>
        <w:pStyle w:val="a8"/>
        <w:spacing w:after="0" w:line="240" w:lineRule="auto"/>
        <w:ind w:right="-1" w:firstLine="0"/>
        <w:rPr>
          <w:u w:val="single"/>
        </w:rPr>
      </w:pPr>
    </w:p>
    <w:p w14:paraId="708DD0F7" w14:textId="77777777" w:rsidR="002E7BC2" w:rsidRPr="00383952" w:rsidRDefault="002E7BC2" w:rsidP="002E7BC2">
      <w:pPr>
        <w:pStyle w:val="a8"/>
        <w:spacing w:after="0" w:line="240" w:lineRule="auto"/>
        <w:ind w:firstLine="0"/>
        <w:rPr>
          <w:b/>
        </w:rPr>
      </w:pPr>
      <w:r w:rsidRPr="00383952">
        <w:rPr>
          <w:b/>
        </w:rPr>
        <w:lastRenderedPageBreak/>
        <w:t>Математика в историческом развитии</w:t>
      </w:r>
    </w:p>
    <w:p w14:paraId="0B968F71" w14:textId="77777777" w:rsidR="002E7BC2" w:rsidRPr="00383952" w:rsidRDefault="002E7BC2" w:rsidP="002E7BC2">
      <w:pPr>
        <w:pStyle w:val="a8"/>
        <w:spacing w:after="0" w:line="240" w:lineRule="auto"/>
      </w:pPr>
      <w:r w:rsidRPr="00383952">
        <w:t>Дроби в Вавилоне, Египте, Риме, на Руси. Открытие десятичных дробей. Мир простых чисел. Золотое сечение. Число нуль. Появление отрицательных чисел. Л.Ф. Магницкий. П.Л. Чебышев. А.Н. Колмогоров.</w:t>
      </w:r>
    </w:p>
    <w:p w14:paraId="2A099155" w14:textId="77777777" w:rsidR="002E7BC2" w:rsidRPr="00383952" w:rsidRDefault="002E7BC2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1934F5" w14:textId="77777777" w:rsidR="0075093E" w:rsidRPr="00CD2F7C" w:rsidRDefault="0075093E" w:rsidP="00750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вопросы контроля</w:t>
      </w:r>
      <w:r w:rsidR="002E7BC2" w:rsidRPr="0038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5 классе</w:t>
      </w:r>
    </w:p>
    <w:tbl>
      <w:tblPr>
        <w:tblW w:w="93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1427"/>
        <w:gridCol w:w="1277"/>
        <w:gridCol w:w="1277"/>
        <w:gridCol w:w="1277"/>
        <w:gridCol w:w="1547"/>
      </w:tblGrid>
      <w:tr w:rsidR="00383952" w:rsidRPr="00383952" w14:paraId="666B2BBD" w14:textId="77777777" w:rsidTr="005E6E0A">
        <w:trPr>
          <w:trHeight w:val="65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174FD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213E1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1963F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DE44C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DC29B9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9908D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(всего)</w:t>
            </w:r>
          </w:p>
        </w:tc>
      </w:tr>
      <w:tr w:rsidR="00383952" w:rsidRPr="00383952" w14:paraId="647F3E28" w14:textId="77777777" w:rsidTr="0075093E">
        <w:trPr>
          <w:trHeight w:val="65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9EC8B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8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46624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83952" w:rsidRPr="00383952" w14:paraId="2F29DEDB" w14:textId="77777777" w:rsidTr="005E6E0A">
        <w:trPr>
          <w:trHeight w:val="65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05E86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6F3EC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89C40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EF753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30E36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4E60A" w14:textId="77777777" w:rsidR="0075093E" w:rsidRPr="00383952" w:rsidRDefault="0075093E" w:rsidP="005E6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74574D80" w14:textId="77777777" w:rsidR="002E7BC2" w:rsidRPr="00383952" w:rsidRDefault="002E7BC2" w:rsidP="002E7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9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и вопросы контроля в 6 классе</w:t>
      </w:r>
    </w:p>
    <w:tbl>
      <w:tblPr>
        <w:tblW w:w="93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1427"/>
        <w:gridCol w:w="1277"/>
        <w:gridCol w:w="1277"/>
        <w:gridCol w:w="1277"/>
        <w:gridCol w:w="1547"/>
      </w:tblGrid>
      <w:tr w:rsidR="00383952" w:rsidRPr="00383952" w14:paraId="386E5AFE" w14:textId="77777777" w:rsidTr="00421E22">
        <w:trPr>
          <w:trHeight w:val="65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50E73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841CB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0F7CB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EE1B7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60172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1255B1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(всего)</w:t>
            </w:r>
          </w:p>
        </w:tc>
      </w:tr>
      <w:tr w:rsidR="00383952" w:rsidRPr="00383952" w14:paraId="65BCB768" w14:textId="77777777" w:rsidTr="00421E22">
        <w:trPr>
          <w:trHeight w:val="65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58721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680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DFA6A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83952" w:rsidRPr="00383952" w14:paraId="7BC48BEC" w14:textId="77777777" w:rsidTr="00421E22">
        <w:trPr>
          <w:trHeight w:val="65"/>
        </w:trPr>
        <w:tc>
          <w:tcPr>
            <w:tcW w:w="2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4F736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C91B4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0EA459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3AAD9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E095E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A4060" w14:textId="77777777" w:rsidR="002E7BC2" w:rsidRPr="00383952" w:rsidRDefault="002E7BC2" w:rsidP="00421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39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3E38CFE6" w14:textId="77777777" w:rsidR="00133131" w:rsidRPr="00CD2F7C" w:rsidRDefault="00133131" w:rsidP="00235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ECE1C35" w14:textId="579C5DA6" w:rsidR="00235C7F" w:rsidRDefault="00383952" w:rsidP="00741F9C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3.Те</w:t>
      </w:r>
      <w:r w:rsidRPr="00622321">
        <w:rPr>
          <w:rFonts w:ascii="Times New Roman" w:hAnsi="Times New Roman" w:cs="Times New Roman"/>
          <w:b/>
          <w:sz w:val="28"/>
          <w:szCs w:val="28"/>
        </w:rPr>
        <w:t>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изучение каждой темы</w:t>
      </w:r>
    </w:p>
    <w:p w14:paraId="24C18F19" w14:textId="309B6F86" w:rsidR="00383952" w:rsidRPr="00CD2F7C" w:rsidRDefault="00383952" w:rsidP="00741F9C">
      <w:pPr>
        <w:pStyle w:val="a3"/>
        <w:ind w:left="-567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098"/>
        <w:gridCol w:w="6379"/>
        <w:gridCol w:w="1383"/>
      </w:tblGrid>
      <w:tr w:rsidR="00383952" w:rsidRPr="00383952" w14:paraId="2593B377" w14:textId="77777777" w:rsidTr="00C20553">
        <w:tc>
          <w:tcPr>
            <w:tcW w:w="603" w:type="dxa"/>
          </w:tcPr>
          <w:p w14:paraId="041CF2E7" w14:textId="77777777" w:rsidR="00643A4B" w:rsidRPr="00383952" w:rsidRDefault="00643A4B" w:rsidP="008F10B2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83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098" w:type="dxa"/>
          </w:tcPr>
          <w:p w14:paraId="659F2CA2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26801CD8" w14:textId="77777777" w:rsidR="00BE65CE" w:rsidRPr="00383952" w:rsidRDefault="00BE65CE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(четверть)</w:t>
            </w:r>
          </w:p>
        </w:tc>
        <w:tc>
          <w:tcPr>
            <w:tcW w:w="6379" w:type="dxa"/>
          </w:tcPr>
          <w:p w14:paraId="1BDF43B7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главы</w:t>
            </w:r>
          </w:p>
        </w:tc>
        <w:tc>
          <w:tcPr>
            <w:tcW w:w="1383" w:type="dxa"/>
          </w:tcPr>
          <w:p w14:paraId="5F3594A0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83952" w:rsidRPr="00383952" w14:paraId="5614F37C" w14:textId="77777777" w:rsidTr="00C20553">
        <w:tc>
          <w:tcPr>
            <w:tcW w:w="603" w:type="dxa"/>
          </w:tcPr>
          <w:p w14:paraId="2E58A0F1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14:paraId="192306AF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C425D6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383" w:type="dxa"/>
          </w:tcPr>
          <w:p w14:paraId="52EC80C5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3952" w:rsidRPr="00383952" w14:paraId="5CC67CF9" w14:textId="77777777" w:rsidTr="00C20553">
        <w:tc>
          <w:tcPr>
            <w:tcW w:w="603" w:type="dxa"/>
          </w:tcPr>
          <w:p w14:paraId="7CCDC7CA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8" w:type="dxa"/>
          </w:tcPr>
          <w:p w14:paraId="7D769839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BACF0C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383" w:type="dxa"/>
          </w:tcPr>
          <w:p w14:paraId="1EA5E171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83952" w:rsidRPr="00383952" w14:paraId="48E83F37" w14:textId="77777777" w:rsidTr="00C20553">
        <w:tc>
          <w:tcPr>
            <w:tcW w:w="603" w:type="dxa"/>
          </w:tcPr>
          <w:p w14:paraId="45B53CE4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14:paraId="54EDC7E6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1AB0ED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383" w:type="dxa"/>
          </w:tcPr>
          <w:p w14:paraId="38023CEE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83952" w:rsidRPr="00383952" w14:paraId="1DA941A0" w14:textId="77777777" w:rsidTr="00C20553">
        <w:tc>
          <w:tcPr>
            <w:tcW w:w="603" w:type="dxa"/>
          </w:tcPr>
          <w:p w14:paraId="10CE0922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</w:tcPr>
          <w:p w14:paraId="4B412342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F286E0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383" w:type="dxa"/>
          </w:tcPr>
          <w:p w14:paraId="1F2D086F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3952" w:rsidRPr="00383952" w14:paraId="18DB4822" w14:textId="77777777" w:rsidTr="00C20553">
        <w:tc>
          <w:tcPr>
            <w:tcW w:w="603" w:type="dxa"/>
          </w:tcPr>
          <w:p w14:paraId="01474C8E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8" w:type="dxa"/>
          </w:tcPr>
          <w:p w14:paraId="27508442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6EE92F2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383" w:type="dxa"/>
          </w:tcPr>
          <w:p w14:paraId="19883162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83952" w:rsidRPr="00383952" w14:paraId="61680C7C" w14:textId="77777777" w:rsidTr="00C20553">
        <w:tc>
          <w:tcPr>
            <w:tcW w:w="603" w:type="dxa"/>
          </w:tcPr>
          <w:p w14:paraId="2F6AF76D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</w:tcPr>
          <w:p w14:paraId="35A2D77B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3315D14" w14:textId="77777777" w:rsidR="00643A4B" w:rsidRPr="00383952" w:rsidRDefault="00643A4B" w:rsidP="00741F9C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383" w:type="dxa"/>
          </w:tcPr>
          <w:p w14:paraId="57CCA879" w14:textId="77777777" w:rsidR="00643A4B" w:rsidRPr="00383952" w:rsidRDefault="00643A4B" w:rsidP="0041454B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6FB3EBC7" w14:textId="77777777" w:rsidR="00643A4B" w:rsidRPr="00CD2F7C" w:rsidRDefault="00FE7F99" w:rsidP="00FE7F99">
      <w:pPr>
        <w:pStyle w:val="a3"/>
        <w:ind w:left="720" w:right="-14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D2F7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</w:t>
      </w:r>
    </w:p>
    <w:p w14:paraId="64691F5C" w14:textId="5696F7C1" w:rsidR="00FE7F99" w:rsidRPr="00CD2F7C" w:rsidRDefault="00383952" w:rsidP="00383952">
      <w:pPr>
        <w:pStyle w:val="a3"/>
        <w:ind w:left="-567" w:right="-1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351"/>
        <w:gridCol w:w="5725"/>
        <w:gridCol w:w="1562"/>
      </w:tblGrid>
      <w:tr w:rsidR="00383952" w:rsidRPr="00383952" w14:paraId="4E3B365C" w14:textId="77777777" w:rsidTr="00383952">
        <w:tc>
          <w:tcPr>
            <w:tcW w:w="599" w:type="dxa"/>
          </w:tcPr>
          <w:p w14:paraId="2FE5062F" w14:textId="77777777" w:rsidR="00BE65CE" w:rsidRPr="00383952" w:rsidRDefault="00BE65CE" w:rsidP="00A9547D">
            <w:pPr>
              <w:pStyle w:val="a3"/>
              <w:ind w:right="-1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3839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351" w:type="dxa"/>
          </w:tcPr>
          <w:p w14:paraId="002AF2EC" w14:textId="77777777" w:rsidR="00BE65CE" w:rsidRPr="00383952" w:rsidRDefault="00BE65CE" w:rsidP="00235C7F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0AB603E8" w14:textId="77777777" w:rsidR="00BE65CE" w:rsidRPr="00383952" w:rsidRDefault="00BE65CE" w:rsidP="00235C7F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(четверть)</w:t>
            </w:r>
          </w:p>
        </w:tc>
        <w:tc>
          <w:tcPr>
            <w:tcW w:w="5725" w:type="dxa"/>
          </w:tcPr>
          <w:p w14:paraId="03C0894B" w14:textId="77777777" w:rsidR="00BE65CE" w:rsidRPr="00383952" w:rsidRDefault="00BE65CE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главы</w:t>
            </w:r>
          </w:p>
        </w:tc>
        <w:tc>
          <w:tcPr>
            <w:tcW w:w="1562" w:type="dxa"/>
          </w:tcPr>
          <w:p w14:paraId="0C5FB1F8" w14:textId="77777777" w:rsidR="00BE65CE" w:rsidRPr="00383952" w:rsidRDefault="00BE65CE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83952" w:rsidRPr="00383952" w14:paraId="2F425992" w14:textId="77777777" w:rsidTr="00383952">
        <w:tc>
          <w:tcPr>
            <w:tcW w:w="599" w:type="dxa"/>
          </w:tcPr>
          <w:p w14:paraId="50A1545C" w14:textId="77777777" w:rsidR="00643A4B" w:rsidRPr="00383952" w:rsidRDefault="00643A4B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14:paraId="582E1C05" w14:textId="77777777" w:rsidR="00643A4B" w:rsidRPr="00383952" w:rsidRDefault="00643A4B" w:rsidP="00A9547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14:paraId="7BF5DA68" w14:textId="77777777" w:rsidR="00643A4B" w:rsidRPr="00383952" w:rsidRDefault="00643A4B" w:rsidP="00A9547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1562" w:type="dxa"/>
          </w:tcPr>
          <w:p w14:paraId="21C8CBE2" w14:textId="77777777" w:rsidR="00643A4B" w:rsidRPr="00383952" w:rsidRDefault="00643A4B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3952" w:rsidRPr="00383952" w14:paraId="19749ADF" w14:textId="77777777" w:rsidTr="00383952">
        <w:tc>
          <w:tcPr>
            <w:tcW w:w="599" w:type="dxa"/>
          </w:tcPr>
          <w:p w14:paraId="1F72FFEC" w14:textId="77777777" w:rsidR="00643A4B" w:rsidRPr="00383952" w:rsidRDefault="00643A4B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14:paraId="19D0B7F6" w14:textId="77777777" w:rsidR="00643A4B" w:rsidRPr="00383952" w:rsidRDefault="00643A4B" w:rsidP="00A9547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14:paraId="772E06D2" w14:textId="77777777" w:rsidR="00643A4B" w:rsidRPr="00383952" w:rsidRDefault="00643A4B" w:rsidP="00A9547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62" w:type="dxa"/>
          </w:tcPr>
          <w:p w14:paraId="3BC897CE" w14:textId="77777777" w:rsidR="00643A4B" w:rsidRPr="00383952" w:rsidRDefault="00643A4B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83952" w:rsidRPr="00383952" w14:paraId="7DAACF41" w14:textId="77777777" w:rsidTr="00383952">
        <w:tc>
          <w:tcPr>
            <w:tcW w:w="599" w:type="dxa"/>
          </w:tcPr>
          <w:p w14:paraId="2966191B" w14:textId="77777777" w:rsidR="00643A4B" w:rsidRPr="00383952" w:rsidRDefault="00643A4B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14:paraId="4CDDEE36" w14:textId="77777777" w:rsidR="00643A4B" w:rsidRPr="00383952" w:rsidRDefault="00643A4B" w:rsidP="00A9547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14:paraId="79085971" w14:textId="77777777" w:rsidR="00643A4B" w:rsidRPr="00383952" w:rsidRDefault="00643A4B" w:rsidP="00A9547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1562" w:type="dxa"/>
          </w:tcPr>
          <w:p w14:paraId="505C3D5C" w14:textId="77777777" w:rsidR="00643A4B" w:rsidRPr="00383952" w:rsidRDefault="00643A4B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83952" w:rsidRPr="00383952" w14:paraId="519957B2" w14:textId="77777777" w:rsidTr="00383952">
        <w:tc>
          <w:tcPr>
            <w:tcW w:w="599" w:type="dxa"/>
          </w:tcPr>
          <w:p w14:paraId="1CDDF2D7" w14:textId="77777777" w:rsidR="00643A4B" w:rsidRPr="00383952" w:rsidRDefault="00643A4B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1" w:type="dxa"/>
          </w:tcPr>
          <w:p w14:paraId="09B9F042" w14:textId="77777777" w:rsidR="00643A4B" w:rsidRPr="00383952" w:rsidRDefault="00643A4B" w:rsidP="00A9547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14:paraId="3D42D8C3" w14:textId="77777777" w:rsidR="00643A4B" w:rsidRPr="00383952" w:rsidRDefault="00643A4B" w:rsidP="00A9547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Рациональные числа и действия над ними</w:t>
            </w:r>
          </w:p>
        </w:tc>
        <w:tc>
          <w:tcPr>
            <w:tcW w:w="1562" w:type="dxa"/>
          </w:tcPr>
          <w:p w14:paraId="488280F0" w14:textId="77777777" w:rsidR="00643A4B" w:rsidRPr="00383952" w:rsidRDefault="00643A4B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83952" w:rsidRPr="00383952" w14:paraId="088E7B86" w14:textId="77777777" w:rsidTr="00383952">
        <w:tc>
          <w:tcPr>
            <w:tcW w:w="599" w:type="dxa"/>
          </w:tcPr>
          <w:p w14:paraId="02C61FB5" w14:textId="77777777" w:rsidR="00643A4B" w:rsidRPr="00383952" w:rsidRDefault="00643A4B" w:rsidP="00A9547D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1" w:type="dxa"/>
          </w:tcPr>
          <w:p w14:paraId="05BB26A5" w14:textId="77777777" w:rsidR="00643A4B" w:rsidRPr="00383952" w:rsidRDefault="00643A4B" w:rsidP="00A9547D">
            <w:pPr>
              <w:pStyle w:val="a3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5" w:type="dxa"/>
          </w:tcPr>
          <w:p w14:paraId="77C62AC8" w14:textId="77777777" w:rsidR="00643A4B" w:rsidRPr="00383952" w:rsidRDefault="00643A4B" w:rsidP="002A73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62" w:type="dxa"/>
          </w:tcPr>
          <w:p w14:paraId="08643D40" w14:textId="77777777" w:rsidR="00643A4B" w:rsidRPr="00383952" w:rsidRDefault="00643A4B" w:rsidP="00740602">
            <w:pPr>
              <w:pStyle w:val="a3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9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14:paraId="3DA83964" w14:textId="6B9F6EDE" w:rsidR="000836B5" w:rsidRPr="00B8222C" w:rsidRDefault="00383952" w:rsidP="00D317D8">
      <w:pPr>
        <w:pStyle w:val="a3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на изучение предмета «Математика»- 350 часа</w:t>
      </w:r>
      <w:bookmarkStart w:id="0" w:name="_GoBack"/>
      <w:bookmarkEnd w:id="0"/>
    </w:p>
    <w:sectPr w:rsidR="000836B5" w:rsidRPr="00B8222C" w:rsidSect="000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 w15:restartNumberingAfterBreak="0">
    <w:nsid w:val="02634AB3"/>
    <w:multiLevelType w:val="hybridMultilevel"/>
    <w:tmpl w:val="CCEC00C0"/>
    <w:lvl w:ilvl="0" w:tplc="16844DF4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957EB"/>
    <w:multiLevelType w:val="hybridMultilevel"/>
    <w:tmpl w:val="2DAC6B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C94CF2"/>
    <w:multiLevelType w:val="hybridMultilevel"/>
    <w:tmpl w:val="66F2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07CE5"/>
    <w:multiLevelType w:val="hybridMultilevel"/>
    <w:tmpl w:val="161EE2FC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552D"/>
    <w:multiLevelType w:val="hybridMultilevel"/>
    <w:tmpl w:val="C146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E0C3F"/>
    <w:multiLevelType w:val="hybridMultilevel"/>
    <w:tmpl w:val="EC7E22CC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C004A"/>
    <w:multiLevelType w:val="hybridMultilevel"/>
    <w:tmpl w:val="7504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52F42"/>
    <w:multiLevelType w:val="hybridMultilevel"/>
    <w:tmpl w:val="849E015E"/>
    <w:lvl w:ilvl="0" w:tplc="F6223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20465"/>
    <w:multiLevelType w:val="hybridMultilevel"/>
    <w:tmpl w:val="76FADC7E"/>
    <w:lvl w:ilvl="0" w:tplc="39B2AA66">
      <w:start w:val="1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F4D23"/>
    <w:multiLevelType w:val="hybridMultilevel"/>
    <w:tmpl w:val="101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87D13"/>
    <w:multiLevelType w:val="hybridMultilevel"/>
    <w:tmpl w:val="D6AC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37EBF"/>
    <w:multiLevelType w:val="multilevel"/>
    <w:tmpl w:val="512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846F54"/>
    <w:multiLevelType w:val="hybridMultilevel"/>
    <w:tmpl w:val="59F6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15C2D"/>
    <w:multiLevelType w:val="hybridMultilevel"/>
    <w:tmpl w:val="69B6F344"/>
    <w:lvl w:ilvl="0" w:tplc="1474F30E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5"/>
  </w:num>
  <w:num w:numId="14">
    <w:abstractNumId w:val="14"/>
  </w:num>
  <w:num w:numId="15">
    <w:abstractNumId w:val="1"/>
  </w:num>
  <w:num w:numId="16">
    <w:abstractNumId w:val="8"/>
  </w:num>
  <w:num w:numId="17">
    <w:abstractNumId w:val="9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16"/>
    <w:rsid w:val="00030417"/>
    <w:rsid w:val="000836B5"/>
    <w:rsid w:val="00095DF7"/>
    <w:rsid w:val="00097A3E"/>
    <w:rsid w:val="000F2C8D"/>
    <w:rsid w:val="00131B16"/>
    <w:rsid w:val="00133131"/>
    <w:rsid w:val="0016086A"/>
    <w:rsid w:val="001E6249"/>
    <w:rsid w:val="00227308"/>
    <w:rsid w:val="00235C7F"/>
    <w:rsid w:val="002376C9"/>
    <w:rsid w:val="00251782"/>
    <w:rsid w:val="00265451"/>
    <w:rsid w:val="00291AE9"/>
    <w:rsid w:val="002A738D"/>
    <w:rsid w:val="002B45EA"/>
    <w:rsid w:val="002C4A1C"/>
    <w:rsid w:val="002E7BC2"/>
    <w:rsid w:val="00343D56"/>
    <w:rsid w:val="00363EA5"/>
    <w:rsid w:val="00367AFC"/>
    <w:rsid w:val="00373BF9"/>
    <w:rsid w:val="00383952"/>
    <w:rsid w:val="003871E5"/>
    <w:rsid w:val="003C5201"/>
    <w:rsid w:val="003E28D7"/>
    <w:rsid w:val="003F59B5"/>
    <w:rsid w:val="00405C54"/>
    <w:rsid w:val="0041454B"/>
    <w:rsid w:val="00414FD5"/>
    <w:rsid w:val="00421E22"/>
    <w:rsid w:val="00456F34"/>
    <w:rsid w:val="004B5363"/>
    <w:rsid w:val="004C7920"/>
    <w:rsid w:val="00523FC5"/>
    <w:rsid w:val="00587A1D"/>
    <w:rsid w:val="005A4820"/>
    <w:rsid w:val="005E6E0A"/>
    <w:rsid w:val="00602BF0"/>
    <w:rsid w:val="00643A4B"/>
    <w:rsid w:val="00696316"/>
    <w:rsid w:val="006E5A99"/>
    <w:rsid w:val="006F077A"/>
    <w:rsid w:val="00740602"/>
    <w:rsid w:val="00741F9C"/>
    <w:rsid w:val="007456B2"/>
    <w:rsid w:val="0075093E"/>
    <w:rsid w:val="008579CB"/>
    <w:rsid w:val="00861675"/>
    <w:rsid w:val="008F10B2"/>
    <w:rsid w:val="00901853"/>
    <w:rsid w:val="00A65C49"/>
    <w:rsid w:val="00A86DD7"/>
    <w:rsid w:val="00A9547D"/>
    <w:rsid w:val="00B8222C"/>
    <w:rsid w:val="00BE115D"/>
    <w:rsid w:val="00BE65CE"/>
    <w:rsid w:val="00C17683"/>
    <w:rsid w:val="00C20553"/>
    <w:rsid w:val="00C475F1"/>
    <w:rsid w:val="00CA1C0C"/>
    <w:rsid w:val="00CD2F7C"/>
    <w:rsid w:val="00D1285A"/>
    <w:rsid w:val="00D317D8"/>
    <w:rsid w:val="00D47D84"/>
    <w:rsid w:val="00D84C48"/>
    <w:rsid w:val="00D939CC"/>
    <w:rsid w:val="00E2387A"/>
    <w:rsid w:val="00EA140C"/>
    <w:rsid w:val="00EC7E77"/>
    <w:rsid w:val="00EF2E51"/>
    <w:rsid w:val="00FA39D7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ABF"/>
  <w15:docId w15:val="{21A97B4C-4746-4D07-8BB2-95EF44B6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316"/>
  </w:style>
  <w:style w:type="paragraph" w:styleId="3">
    <w:name w:val="heading 3"/>
    <w:basedOn w:val="a"/>
    <w:link w:val="30"/>
    <w:uiPriority w:val="9"/>
    <w:qFormat/>
    <w:rsid w:val="00421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C176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7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9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3">
    <w:name w:val="Font Style83"/>
    <w:basedOn w:val="a0"/>
    <w:uiPriority w:val="99"/>
    <w:rsid w:val="005E6E0A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5E6E0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5E6E0A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E6E0A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2E7B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E7BC2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2E7BC2"/>
    <w:rPr>
      <w:rFonts w:ascii="Microsoft Sans Serif" w:hAnsi="Microsoft Sans Serif" w:cs="Microsoft Sans Serif"/>
      <w:sz w:val="20"/>
      <w:szCs w:val="20"/>
    </w:rPr>
  </w:style>
  <w:style w:type="paragraph" w:styleId="a8">
    <w:name w:val="Body Text"/>
    <w:basedOn w:val="a"/>
    <w:link w:val="a9"/>
    <w:rsid w:val="002E7BC2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E7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421E22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19">
    <w:name w:val="Style19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421E2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4">
    <w:name w:val="Font Style84"/>
    <w:basedOn w:val="a0"/>
    <w:uiPriority w:val="99"/>
    <w:rsid w:val="00421E2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7">
    <w:name w:val="Style27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421E2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1E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B8222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3227C-9A33-4CB1-A5AF-42986483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Дымченко</dc:creator>
  <cp:keywords/>
  <dc:description/>
  <cp:lastModifiedBy>Пользователь Windows</cp:lastModifiedBy>
  <cp:revision>17</cp:revision>
  <cp:lastPrinted>2020-01-26T19:54:00Z</cp:lastPrinted>
  <dcterms:created xsi:type="dcterms:W3CDTF">2018-09-03T09:01:00Z</dcterms:created>
  <dcterms:modified xsi:type="dcterms:W3CDTF">2020-01-26T19:56:00Z</dcterms:modified>
</cp:coreProperties>
</file>