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3D" w:rsidRDefault="00FC1A3D" w:rsidP="00FC1A3D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 w:rsidRPr="00745F15">
        <w:rPr>
          <w:rFonts w:ascii="Times New Roman" w:eastAsia="Times New Roman" w:hAnsi="Times New Roman" w:cs="Times New Roman"/>
          <w:sz w:val="28"/>
          <w:szCs w:val="24"/>
        </w:rPr>
        <w:t>Приложение 1</w:t>
      </w:r>
    </w:p>
    <w:p w:rsidR="00FC1A3D" w:rsidRDefault="00FC1A3D" w:rsidP="00FC1A3D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 ООП ООО</w:t>
      </w:r>
    </w:p>
    <w:p w:rsidR="00FC1A3D" w:rsidRDefault="00FC1A3D" w:rsidP="00FC1A3D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МБОУ «Школа №3»</w:t>
      </w:r>
    </w:p>
    <w:p w:rsidR="00FC1A3D" w:rsidRPr="00745F15" w:rsidRDefault="00FC1A3D" w:rsidP="00FC1A3D">
      <w:pPr>
        <w:keepNext/>
        <w:snapToGrid w:val="0"/>
        <w:spacing w:after="0" w:line="180" w:lineRule="atLeast"/>
        <w:ind w:left="4111"/>
        <w:outlineLvl w:val="2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Утв. Приказом от </w:t>
      </w:r>
      <w:proofErr w:type="gramStart"/>
      <w:r>
        <w:rPr>
          <w:rFonts w:ascii="Times New Roman" w:hAnsi="Times New Roman"/>
          <w:sz w:val="24"/>
          <w:szCs w:val="24"/>
        </w:rPr>
        <w:t xml:space="preserve">29.08.2019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246-(О)</w:t>
      </w: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C1A3D" w:rsidRPr="000C6191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C6191">
        <w:rPr>
          <w:rFonts w:ascii="Times New Roman" w:eastAsia="Times New Roman" w:hAnsi="Times New Roman" w:cs="Times New Roman"/>
          <w:b/>
          <w:sz w:val="40"/>
          <w:szCs w:val="40"/>
        </w:rPr>
        <w:t>РАБОЧАЯ  ПРОГРАММА</w:t>
      </w:r>
      <w:proofErr w:type="gramEnd"/>
    </w:p>
    <w:p w:rsidR="00FC1A3D" w:rsidRPr="00745F15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УЧЕБНОГО ПРЕДМЕТА</w:t>
      </w:r>
    </w:p>
    <w:p w:rsidR="00FC1A3D" w:rsidRPr="00745F15" w:rsidRDefault="00FC1A3D" w:rsidP="00FC1A3D">
      <w:pPr>
        <w:keepNext/>
        <w:snapToGrid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F15">
        <w:rPr>
          <w:rFonts w:ascii="Times New Roman" w:eastAsia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ХИМИЯ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FC1A3D" w:rsidRPr="00745F15" w:rsidRDefault="00FC1A3D" w:rsidP="00FC1A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8</w:t>
      </w:r>
      <w:r w:rsidRPr="00745F15">
        <w:rPr>
          <w:rFonts w:ascii="Times New Roman" w:eastAsia="Times New Roman" w:hAnsi="Times New Roman" w:cs="Times New Roman"/>
          <w:b/>
          <w:sz w:val="36"/>
          <w:szCs w:val="28"/>
        </w:rPr>
        <w:t xml:space="preserve"> – 9 КЛАСС</w:t>
      </w:r>
    </w:p>
    <w:p w:rsidR="00FC1A3D" w:rsidRDefault="00FC1A3D" w:rsidP="00FC1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</w:p>
    <w:p w:rsidR="00FC1A3D" w:rsidRP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>Составитель:</w:t>
      </w:r>
    </w:p>
    <w:p w:rsidR="00FC1A3D" w:rsidRP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C1A3D">
        <w:rPr>
          <w:rFonts w:ascii="Times New Roman" w:hAnsi="Times New Roman" w:cs="Times New Roman"/>
          <w:b/>
          <w:sz w:val="28"/>
          <w:szCs w:val="28"/>
        </w:rPr>
        <w:t>Вивюрская</w:t>
      </w:r>
      <w:proofErr w:type="spellEnd"/>
      <w:r w:rsidRPr="00FC1A3D">
        <w:rPr>
          <w:rFonts w:ascii="Times New Roman" w:hAnsi="Times New Roman" w:cs="Times New Roman"/>
          <w:b/>
          <w:sz w:val="28"/>
          <w:szCs w:val="28"/>
        </w:rPr>
        <w:t xml:space="preserve"> А.А.</w:t>
      </w:r>
    </w:p>
    <w:p w:rsidR="00FC1A3D" w:rsidRPr="00FC1A3D" w:rsidRDefault="00FC1A3D" w:rsidP="00FC1A3D">
      <w:pPr>
        <w:spacing w:line="240" w:lineRule="auto"/>
        <w:ind w:left="7230"/>
        <w:rPr>
          <w:rFonts w:ascii="Times New Roman" w:hAnsi="Times New Roman" w:cs="Times New Roman"/>
          <w:b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Pr="00FC1A3D">
        <w:rPr>
          <w:rFonts w:ascii="Times New Roman" w:hAnsi="Times New Roman" w:cs="Times New Roman"/>
          <w:b/>
          <w:sz w:val="28"/>
          <w:szCs w:val="28"/>
        </w:rPr>
        <w:t>хим</w:t>
      </w:r>
      <w:r w:rsidRPr="00FC1A3D">
        <w:rPr>
          <w:rFonts w:ascii="Times New Roman" w:hAnsi="Times New Roman" w:cs="Times New Roman"/>
          <w:b/>
          <w:sz w:val="28"/>
          <w:szCs w:val="28"/>
        </w:rPr>
        <w:t>ии</w:t>
      </w:r>
    </w:p>
    <w:p w:rsidR="00390158" w:rsidRDefault="00390158" w:rsidP="0039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A3D" w:rsidRDefault="00FC1A3D" w:rsidP="0039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A3D" w:rsidRDefault="00FC1A3D" w:rsidP="0039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A3D" w:rsidRPr="00390158" w:rsidRDefault="00FC1A3D" w:rsidP="00390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1A3D" w:rsidRDefault="00FC1A3D" w:rsidP="00FC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Планируемые результаты </w:t>
      </w:r>
      <w:r>
        <w:rPr>
          <w:rFonts w:ascii="Times New Roman" w:hAnsi="Times New Roman" w:cs="Times New Roman"/>
          <w:b/>
          <w:sz w:val="28"/>
          <w:szCs w:val="28"/>
        </w:rPr>
        <w:t>освоения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Хим</w:t>
      </w:r>
      <w:r>
        <w:rPr>
          <w:rFonts w:ascii="Times New Roman" w:hAnsi="Times New Roman" w:cs="Times New Roman"/>
          <w:b/>
          <w:sz w:val="28"/>
          <w:szCs w:val="28"/>
        </w:rPr>
        <w:t>ия»</w:t>
      </w:r>
    </w:p>
    <w:p w:rsidR="00FC1A3D" w:rsidRPr="00745F15" w:rsidRDefault="00FC1A3D" w:rsidP="00FC1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F15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 требования к результатам освоения обучающимися основной образовательной программы основного общего образования</w:t>
      </w:r>
    </w:p>
    <w:p w:rsidR="00D95BFB" w:rsidRPr="00541E43" w:rsidRDefault="00D95BFB" w:rsidP="00D95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Изучение химии в основной школе дает возможность достичь следующих результатов в направлении </w:t>
      </w:r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личностного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развития: </w:t>
      </w:r>
    </w:p>
    <w:p w:rsidR="00D95BFB" w:rsidRPr="00541E43" w:rsidRDefault="00D95BFB" w:rsidP="00D95BFB">
      <w:pPr>
        <w:numPr>
          <w:ilvl w:val="0"/>
          <w:numId w:val="69"/>
        </w:numPr>
        <w:tabs>
          <w:tab w:val="num" w:pos="709"/>
        </w:tabs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</w:t>
      </w:r>
      <w:proofErr w:type="gramStart"/>
      <w:r w:rsidRPr="00541E43">
        <w:rPr>
          <w:rFonts w:ascii="Times New Roman" w:eastAsia="Times New Roman" w:hAnsi="Times New Roman" w:cs="Times New Roman"/>
          <w:sz w:val="28"/>
          <w:szCs w:val="28"/>
        </w:rPr>
        <w:t>науки  и</w:t>
      </w:r>
      <w:proofErr w:type="gram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практики, а также социальному, культурному, языковому и духовному многообразию современного мира;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95BFB" w:rsidRPr="00541E43" w:rsidRDefault="00D95BFB" w:rsidP="00D95BFB">
      <w:pPr>
        <w:numPr>
          <w:ilvl w:val="0"/>
          <w:numId w:val="69"/>
        </w:num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541E43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 и т. </w:t>
      </w:r>
      <w:proofErr w:type="gramStart"/>
      <w:r w:rsidRPr="00541E43">
        <w:rPr>
          <w:rFonts w:ascii="Times New Roman" w:eastAsia="Times New Roman" w:hAnsi="Times New Roman" w:cs="Times New Roman"/>
          <w:sz w:val="28"/>
          <w:szCs w:val="28"/>
        </w:rPr>
        <w:t>п. )</w:t>
      </w:r>
      <w:proofErr w:type="gramEnd"/>
    </w:p>
    <w:p w:rsidR="00D95BFB" w:rsidRPr="00541E43" w:rsidRDefault="00D95BFB" w:rsidP="00D95B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освоения основной образовательной программы основного общего образования являются: 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выполнять познавательные и практические задания, в том числе проектные;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и аргументированно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или предполагаемого расхода ресурсов на решение задачи, а также свои возможности в достижении цели определенной сложности;</w:t>
      </w:r>
    </w:p>
    <w:p w:rsidR="00D95BFB" w:rsidRPr="00541E43" w:rsidRDefault="00D95BFB" w:rsidP="00D95BFB">
      <w:pPr>
        <w:numPr>
          <w:ilvl w:val="0"/>
          <w:numId w:val="70"/>
        </w:numPr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D95BFB" w:rsidRPr="00541E43" w:rsidRDefault="00D95BFB" w:rsidP="00D95BFB">
      <w:p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>освоения Основной образовательной программы основного общего образования являются: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овладение приемами работы с информацией химического содержания, представленной в разно</w:t>
      </w:r>
      <w:r w:rsidR="0014416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 форме (в виде текста, формул, графиков, табличных данных, схем, фотографий и др.)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 xml:space="preserve">создание основы для формирования интереса к расширению и углублению химических знаний и выбора химии как профильного </w:t>
      </w:r>
      <w:r w:rsidRPr="00541E4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D95BFB" w:rsidRPr="00541E43" w:rsidRDefault="00D95BFB" w:rsidP="00D95BFB">
      <w:pPr>
        <w:numPr>
          <w:ilvl w:val="0"/>
          <w:numId w:val="71"/>
        </w:numPr>
        <w:tabs>
          <w:tab w:val="left" w:pos="142"/>
        </w:tabs>
        <w:spacing w:after="0" w:line="240" w:lineRule="auto"/>
        <w:ind w:left="42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1E43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1.2.5.11. Химия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Основные понятия химии (уровень атомно-молекулярных представлений)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описывать свойства твёрдых, жидких, газообразных веществ, выделяя их существенные признаки;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сравнивать по составу оксиды, основания, кислоты, соли;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классифицировать оксиды и основания по свойствам, кислоты и соли по составу;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пользоваться лабораторным оборудованием и химической посудой;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Выпускник получит возможность научиться: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грамотно обращаться с веществами в повседневной жизни;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Периодический закон и периодическая система химических элементов Д. И. Менделеева. Строение вещества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раскрывать смысл периодического закона Д. И. Менделеева;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описывать и характеризовать табличную форму периодической системы химических элементов;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различать виды химической связи: ионную, ковалентную полярную, ковалентную неполярную и металлическую;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изображать электронно-ионные формулы веществ, образованных химическими связями разного вида;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lastRenderedPageBreak/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описывать основные этапы открытия Д. И. Менделеевым периодического закона и периодической системы химических элементов, жизнь и многообразную научную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деятельность учёного;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характеризовать научное и мировоззренческое значение периодического закона и периодической системы химических элементов Д. И. Менделеева;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осознавать значение теоретических знаний для практической деятельности человека;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описывать изученные объекты как системы, применяя логику системного анализа;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Многообразие химических реакций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объяснять суть химических процессов и их принципиальное отличие от физических;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называть признаки и условия протекания химических реакций;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устанавливать принадлежность химической реакции к определённому типу по одному из классификационных признаков: 1) по числу и составу исходных веществ и продуктов реакции (реакции соединения, разложения, замещения и обмена); 2) по выделению или поглощению теплоты (реакции экзотермические и эндотермические); 3) по изменению степеней окисления химических элементов (реакции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-восстановительные); 4) по обратимости процесса (реакции обратимые и необратимые);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называть факторы, влияющие на скорость химических реакций;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lastRenderedPageBreak/>
        <w:t>называть факторы, влияющие на смещение химического равновесия;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-восстановительных реакций;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выявлять в процессе эксперимента признаки, свидетельствующие о протекании химической реакции;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приготовлять растворы с определённой массовой долей растворённого вещества;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определять характер среды водных растворов кислот и щелочей по изменению окраски индикаторов;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составлять молекулярные и полные ионные уравнения по сокращённым ионным уравнениям;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прогнозировать результаты воздействия различных факторов на изменение скорости химической реакции;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прогнозировать результаты воздействия различных факторов на смещение химического равновесия.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Многообразие веществ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sz w:val="28"/>
          <w:szCs w:val="28"/>
        </w:rPr>
        <w:t>Выпускник научится: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составлять формулы веществ по их названиям;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определять валентность и степень окисления элементов в веществах;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lastRenderedPageBreak/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называть общие химические свойства, характерные для групп оксидов: кислотных, основных, амфотерных;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определять вещество-окислитель и вещество-восстановитель в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- восстановительных реакциях;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составлять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-восстановительный баланс (для изученных реакций) по предложенным схемам реакций;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A6395D" w:rsidRPr="00FC1A3D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C1A3D">
        <w:rPr>
          <w:rFonts w:ascii="Times New Roman" w:hAnsi="Times New Roman" w:cs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прогнозировать химические свойства веществ на основе их состава и строения;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характеризовать особые свойства концентрированных серной и азотной кислот;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t>описывать физические и химические процессы, являющиеся частью круговорота веществ в природе;</w:t>
      </w:r>
    </w:p>
    <w:p w:rsidR="00A6395D" w:rsidRPr="00D95BFB" w:rsidRDefault="00A6395D" w:rsidP="00A6395D">
      <w:pPr>
        <w:autoSpaceDE w:val="0"/>
        <w:adjustRightInd w:val="0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FC1A3D" w:rsidRPr="00BD01FE" w:rsidRDefault="00FC1A3D" w:rsidP="00FC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FE">
        <w:rPr>
          <w:rFonts w:ascii="Times New Roman" w:hAnsi="Times New Roman" w:cs="Times New Roman"/>
          <w:b/>
          <w:sz w:val="28"/>
          <w:szCs w:val="28"/>
        </w:rPr>
        <w:t>2. Содержание 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«Хим</w:t>
      </w:r>
      <w:r>
        <w:rPr>
          <w:rFonts w:ascii="Times New Roman" w:hAnsi="Times New Roman" w:cs="Times New Roman"/>
          <w:b/>
          <w:sz w:val="28"/>
          <w:szCs w:val="28"/>
        </w:rPr>
        <w:t>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C1A3D" w:rsidRDefault="00FC1A3D" w:rsidP="00FC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8-9 классы</w:t>
      </w:r>
    </w:p>
    <w:p w:rsidR="00FC1A3D" w:rsidRPr="00612D0D" w:rsidRDefault="00FC1A3D" w:rsidP="00FC1A3D">
      <w:pPr>
        <w:pStyle w:val="Style26"/>
        <w:widowControl/>
        <w:spacing w:before="166"/>
        <w:ind w:left="742"/>
        <w:jc w:val="center"/>
        <w:rPr>
          <w:rStyle w:val="FontStyle78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Раздел 1. </w:t>
      </w:r>
      <w:r w:rsidRPr="00612D0D">
        <w:rPr>
          <w:rStyle w:val="FontStyle78"/>
          <w:sz w:val="28"/>
          <w:szCs w:val="28"/>
        </w:rPr>
        <w:t>Основные понятия химии (уровень атомно-молекулярных представлений)</w:t>
      </w:r>
    </w:p>
    <w:p w:rsidR="00FC1A3D" w:rsidRPr="00612D0D" w:rsidRDefault="00FC1A3D" w:rsidP="00FC1A3D">
      <w:pPr>
        <w:pStyle w:val="Style31"/>
        <w:widowControl/>
        <w:spacing w:before="108" w:line="252" w:lineRule="exact"/>
        <w:ind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Предмет химии. Химия как часть естествознания. Веще</w:t>
      </w:r>
      <w:r w:rsidRPr="00612D0D">
        <w:rPr>
          <w:rStyle w:val="FontStyle79"/>
          <w:sz w:val="28"/>
          <w:szCs w:val="28"/>
        </w:rPr>
        <w:softHyphen/>
        <w:t>ства и их свойства. Методы познания в химии: наблюдение, эксперимент. Приёмы безопасной работы с оборудованием и веществами. Строение пламени.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right="7"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Чистые вещества и смеси. Способы очистки веществ: от</w:t>
      </w:r>
      <w:r w:rsidRPr="00612D0D">
        <w:rPr>
          <w:rStyle w:val="FontStyle79"/>
          <w:sz w:val="28"/>
          <w:szCs w:val="28"/>
        </w:rPr>
        <w:softHyphen/>
        <w:t xml:space="preserve">стаивание, фильтрование, выпаривание, </w:t>
      </w:r>
      <w:r w:rsidRPr="00612D0D">
        <w:rPr>
          <w:rStyle w:val="FontStyle82"/>
          <w:sz w:val="28"/>
          <w:szCs w:val="28"/>
        </w:rPr>
        <w:t xml:space="preserve">кристаллизация, дистилляция, хроматография. </w:t>
      </w:r>
      <w:r w:rsidRPr="00612D0D">
        <w:rPr>
          <w:rStyle w:val="FontStyle79"/>
          <w:sz w:val="28"/>
          <w:szCs w:val="28"/>
        </w:rPr>
        <w:t>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C1A3D" w:rsidRPr="00612D0D" w:rsidRDefault="00FC1A3D" w:rsidP="00FC1A3D">
      <w:pPr>
        <w:pStyle w:val="Style31"/>
        <w:widowControl/>
        <w:spacing w:line="252" w:lineRule="exact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Атомы, молекулы и ионы. Вещества молекулярного и не</w:t>
      </w:r>
      <w:r w:rsidRPr="00612D0D">
        <w:rPr>
          <w:rStyle w:val="FontStyle79"/>
          <w:sz w:val="28"/>
          <w:szCs w:val="28"/>
        </w:rPr>
        <w:softHyphen/>
        <w:t>молекулярного строения. Кристаллические решётки: ионная, атомная и молекулярная. Кристаллические и аморфные ве</w:t>
      </w:r>
      <w:r w:rsidRPr="00612D0D">
        <w:rPr>
          <w:rStyle w:val="FontStyle79"/>
          <w:sz w:val="28"/>
          <w:szCs w:val="28"/>
        </w:rPr>
        <w:softHyphen/>
        <w:t>щества. Зависимость свойств веществ от типа кристалличес</w:t>
      </w:r>
      <w:r w:rsidRPr="00612D0D">
        <w:rPr>
          <w:rStyle w:val="FontStyle79"/>
          <w:sz w:val="28"/>
          <w:szCs w:val="28"/>
        </w:rPr>
        <w:softHyphen/>
        <w:t>кой решётки. Качественный и количественный состав вещест</w:t>
      </w:r>
      <w:r w:rsidRPr="00612D0D">
        <w:rPr>
          <w:rStyle w:val="FontStyle79"/>
          <w:sz w:val="28"/>
          <w:szCs w:val="28"/>
        </w:rPr>
        <w:softHyphen/>
        <w:t>ва. Простые и сложные вещества. Металлы и неметаллы. Хи</w:t>
      </w:r>
      <w:r w:rsidRPr="00612D0D">
        <w:rPr>
          <w:rStyle w:val="FontStyle79"/>
          <w:sz w:val="28"/>
          <w:szCs w:val="28"/>
        </w:rPr>
        <w:softHyphen/>
        <w:t>мический элемент. Язык химии. Знаки химических элементов, химические формулы. Закон постоянства состава веществ.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31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Атомная единица массы. Относительная атомная и моле</w:t>
      </w:r>
      <w:r w:rsidRPr="00612D0D">
        <w:rPr>
          <w:rStyle w:val="FontStyle79"/>
          <w:sz w:val="28"/>
          <w:szCs w:val="28"/>
        </w:rPr>
        <w:softHyphen/>
        <w:t>кулярная массы. Количество вещества, моль. Молярная масса.</w:t>
      </w:r>
    </w:p>
    <w:p w:rsidR="00FC1A3D" w:rsidRPr="00612D0D" w:rsidRDefault="00FC1A3D" w:rsidP="00FC1A3D">
      <w:pPr>
        <w:pStyle w:val="Style31"/>
        <w:widowControl/>
        <w:spacing w:line="252" w:lineRule="exact"/>
        <w:ind w:right="7"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Валентность химических элементов. Определение валент</w:t>
      </w:r>
      <w:r w:rsidRPr="00612D0D">
        <w:rPr>
          <w:rStyle w:val="FontStyle79"/>
          <w:sz w:val="28"/>
          <w:szCs w:val="28"/>
        </w:rPr>
        <w:softHyphen/>
        <w:t>ности элементов по формуле бинарных соединений. Состав</w:t>
      </w:r>
      <w:r w:rsidRPr="00612D0D">
        <w:rPr>
          <w:rStyle w:val="FontStyle79"/>
          <w:sz w:val="28"/>
          <w:szCs w:val="28"/>
        </w:rPr>
        <w:softHyphen/>
        <w:t>ление химических формул бинарных соединений по валент</w:t>
      </w:r>
      <w:r w:rsidRPr="00612D0D">
        <w:rPr>
          <w:rStyle w:val="FontStyle79"/>
          <w:sz w:val="28"/>
          <w:szCs w:val="28"/>
        </w:rPr>
        <w:softHyphen/>
        <w:t>ности.</w:t>
      </w:r>
    </w:p>
    <w:p w:rsidR="00FC1A3D" w:rsidRPr="00612D0D" w:rsidRDefault="00FC1A3D" w:rsidP="00FC1A3D">
      <w:pPr>
        <w:pStyle w:val="Style31"/>
        <w:widowControl/>
        <w:spacing w:before="50" w:line="252" w:lineRule="exact"/>
        <w:ind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 деятельность М. В. Ломоносова.</w:t>
      </w:r>
    </w:p>
    <w:p w:rsidR="00FC1A3D" w:rsidRPr="00612D0D" w:rsidRDefault="00FC1A3D" w:rsidP="00FC1A3D">
      <w:pPr>
        <w:pStyle w:val="Style31"/>
        <w:widowControl/>
        <w:spacing w:before="50" w:line="252" w:lineRule="exact"/>
        <w:ind w:firstLine="353"/>
        <w:rPr>
          <w:rStyle w:val="FontStyle79"/>
          <w:sz w:val="28"/>
          <w:szCs w:val="28"/>
        </w:rPr>
      </w:pPr>
      <w:r w:rsidRPr="00612D0D">
        <w:rPr>
          <w:rFonts w:ascii="Times New Roman" w:hAnsi="Times New Roman"/>
          <w:sz w:val="28"/>
          <w:szCs w:val="28"/>
        </w:rPr>
        <w:t xml:space="preserve"> </w:t>
      </w:r>
      <w:r w:rsidRPr="00612D0D">
        <w:rPr>
          <w:rStyle w:val="FontStyle79"/>
          <w:sz w:val="28"/>
          <w:szCs w:val="28"/>
        </w:rPr>
        <w:t>Кислород. Нахождение в природе. Физические и хими</w:t>
      </w:r>
      <w:r w:rsidRPr="00612D0D">
        <w:rPr>
          <w:rStyle w:val="FontStyle79"/>
          <w:sz w:val="28"/>
          <w:szCs w:val="28"/>
        </w:rPr>
        <w:softHyphen/>
        <w:t>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</w:t>
      </w:r>
      <w:r w:rsidRPr="00612D0D">
        <w:rPr>
          <w:rStyle w:val="FontStyle79"/>
          <w:sz w:val="28"/>
          <w:szCs w:val="28"/>
        </w:rPr>
        <w:softHyphen/>
        <w:t>духа от загрязнений.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Водород. Нахождение в природе. Физические и химичес</w:t>
      </w:r>
      <w:r w:rsidRPr="00612D0D">
        <w:rPr>
          <w:rStyle w:val="FontStyle79"/>
          <w:sz w:val="28"/>
          <w:szCs w:val="28"/>
        </w:rPr>
        <w:softHyphen/>
        <w:t>кие свойства. Водород как восстановитель. Меры безопаснос</w:t>
      </w:r>
      <w:r w:rsidRPr="00612D0D">
        <w:rPr>
          <w:rStyle w:val="FontStyle79"/>
          <w:sz w:val="28"/>
          <w:szCs w:val="28"/>
        </w:rPr>
        <w:softHyphen/>
        <w:t>ти при работе с водородом. Получение, применение.</w:t>
      </w:r>
    </w:p>
    <w:p w:rsidR="00FC1A3D" w:rsidRPr="00612D0D" w:rsidRDefault="00FC1A3D" w:rsidP="00FC1A3D">
      <w:pPr>
        <w:pStyle w:val="Style31"/>
        <w:widowControl/>
        <w:spacing w:line="252" w:lineRule="exact"/>
        <w:ind w:right="7"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Вода. Методы определения состава воды — анализ и син</w:t>
      </w:r>
      <w:r w:rsidRPr="00612D0D">
        <w:rPr>
          <w:rStyle w:val="FontStyle79"/>
          <w:sz w:val="28"/>
          <w:szCs w:val="28"/>
        </w:rPr>
        <w:softHyphen/>
        <w:t>тез. Физические и химические свойства воды. Вода в приро</w:t>
      </w:r>
      <w:r w:rsidRPr="00612D0D">
        <w:rPr>
          <w:rStyle w:val="FontStyle79"/>
          <w:sz w:val="28"/>
          <w:szCs w:val="28"/>
        </w:rPr>
        <w:softHyphen/>
        <w:t>де и способы её очистки. Аэрация воды. Вода как раствори</w:t>
      </w:r>
      <w:r w:rsidRPr="00612D0D">
        <w:rPr>
          <w:rStyle w:val="FontStyle79"/>
          <w:sz w:val="28"/>
          <w:szCs w:val="28"/>
        </w:rPr>
        <w:softHyphen/>
        <w:t>тель. Растворимость веществ в воде. Определение массовой доли растворённого вещества.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Оксиды. Состав. Классификация. Основные и кислотные оксиды. Номенклатура. Физические и химические свойства. Получение. Применение.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Основания. Состав. Классификация. Номенклатура. Фи</w:t>
      </w:r>
      <w:r w:rsidRPr="00612D0D">
        <w:rPr>
          <w:rStyle w:val="FontStyle79"/>
          <w:sz w:val="28"/>
          <w:szCs w:val="28"/>
        </w:rPr>
        <w:softHyphen/>
        <w:t>зические и химические свойства. Реакция нейтрализации. Получение. Применение.</w:t>
      </w:r>
    </w:p>
    <w:p w:rsidR="00FC1A3D" w:rsidRPr="00612D0D" w:rsidRDefault="00FC1A3D" w:rsidP="00FC1A3D">
      <w:pPr>
        <w:pStyle w:val="Style31"/>
        <w:widowControl/>
        <w:spacing w:line="252" w:lineRule="exact"/>
        <w:ind w:right="7"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Кислоты. Состав. Классификация. Номенклатура. Физи</w:t>
      </w:r>
      <w:r w:rsidRPr="00612D0D">
        <w:rPr>
          <w:rStyle w:val="FontStyle79"/>
          <w:sz w:val="28"/>
          <w:szCs w:val="28"/>
        </w:rPr>
        <w:softHyphen/>
        <w:t xml:space="preserve">ческие и химические свойства. </w:t>
      </w:r>
      <w:proofErr w:type="spellStart"/>
      <w:r w:rsidRPr="00612D0D">
        <w:rPr>
          <w:rStyle w:val="FontStyle79"/>
          <w:sz w:val="28"/>
          <w:szCs w:val="28"/>
        </w:rPr>
        <w:t>Вытеснительный</w:t>
      </w:r>
      <w:proofErr w:type="spellEnd"/>
      <w:r w:rsidRPr="00612D0D">
        <w:rPr>
          <w:rStyle w:val="FontStyle79"/>
          <w:sz w:val="28"/>
          <w:szCs w:val="28"/>
        </w:rPr>
        <w:t xml:space="preserve"> ряд метал</w:t>
      </w:r>
      <w:r w:rsidRPr="00612D0D">
        <w:rPr>
          <w:rStyle w:val="FontStyle79"/>
          <w:sz w:val="28"/>
          <w:szCs w:val="28"/>
        </w:rPr>
        <w:softHyphen/>
        <w:t>лов. Применение.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1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Соли. Состав. Классификация. Номенклатура. Физичес</w:t>
      </w:r>
      <w:r w:rsidRPr="00612D0D">
        <w:rPr>
          <w:rStyle w:val="FontStyle79"/>
          <w:sz w:val="28"/>
          <w:szCs w:val="28"/>
        </w:rPr>
        <w:softHyphen/>
        <w:t>кие свойства солей. Растворимость солей в воде. Химические свойства солей. Способы получения солей.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Генетическая связь между основными классами неоргани</w:t>
      </w:r>
      <w:r w:rsidRPr="00612D0D">
        <w:rPr>
          <w:rStyle w:val="FontStyle79"/>
          <w:sz w:val="28"/>
          <w:szCs w:val="28"/>
        </w:rPr>
        <w:softHyphen/>
        <w:t>ческих соединений.</w:t>
      </w:r>
    </w:p>
    <w:p w:rsidR="00FC1A3D" w:rsidRPr="00612D0D" w:rsidRDefault="00FC1A3D" w:rsidP="00FC1A3D">
      <w:pPr>
        <w:pStyle w:val="Style30"/>
        <w:widowControl/>
        <w:spacing w:line="240" w:lineRule="exact"/>
        <w:ind w:left="490" w:firstLine="0"/>
        <w:jc w:val="both"/>
        <w:rPr>
          <w:rFonts w:ascii="Times New Roman" w:hAnsi="Times New Roman"/>
          <w:sz w:val="28"/>
          <w:szCs w:val="28"/>
        </w:rPr>
      </w:pPr>
    </w:p>
    <w:p w:rsidR="00FC1A3D" w:rsidRPr="00612D0D" w:rsidRDefault="00FC1A3D" w:rsidP="00FC1A3D">
      <w:pPr>
        <w:pStyle w:val="Style30"/>
        <w:widowControl/>
        <w:spacing w:before="235" w:line="252" w:lineRule="exact"/>
        <w:ind w:left="490" w:firstLine="0"/>
        <w:jc w:val="center"/>
        <w:rPr>
          <w:rStyle w:val="FontStyle78"/>
          <w:sz w:val="28"/>
          <w:szCs w:val="28"/>
        </w:rPr>
      </w:pPr>
      <w:r w:rsidRPr="00612D0D">
        <w:rPr>
          <w:rStyle w:val="FontStyle79"/>
          <w:sz w:val="28"/>
          <w:szCs w:val="28"/>
        </w:rPr>
        <w:lastRenderedPageBreak/>
        <w:t xml:space="preserve">Раздел 2. </w:t>
      </w:r>
      <w:r w:rsidRPr="00612D0D">
        <w:rPr>
          <w:rStyle w:val="FontStyle78"/>
          <w:sz w:val="28"/>
          <w:szCs w:val="28"/>
        </w:rPr>
        <w:t>Периодический закон и периодическая система химических элементов Д. И. Менделеева. Строение атома</w:t>
      </w:r>
    </w:p>
    <w:p w:rsidR="00FC1A3D" w:rsidRPr="00612D0D" w:rsidRDefault="00FC1A3D" w:rsidP="00FC1A3D">
      <w:pPr>
        <w:pStyle w:val="Style31"/>
        <w:widowControl/>
        <w:spacing w:before="108" w:line="252" w:lineRule="exact"/>
        <w:ind w:right="7"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Первоначальные представления о естественных семей</w:t>
      </w:r>
      <w:r w:rsidRPr="00612D0D">
        <w:rPr>
          <w:rStyle w:val="FontStyle79"/>
          <w:sz w:val="28"/>
          <w:szCs w:val="28"/>
        </w:rPr>
        <w:softHyphen/>
        <w:t>ствах химических элементов. Естественное семейство щелоч</w:t>
      </w:r>
      <w:r w:rsidRPr="00612D0D">
        <w:rPr>
          <w:rStyle w:val="FontStyle79"/>
          <w:sz w:val="28"/>
          <w:szCs w:val="28"/>
        </w:rPr>
        <w:softHyphen/>
        <w:t>ных металлов. Изменение физических свойств щелочных ме</w:t>
      </w:r>
      <w:r w:rsidRPr="00612D0D">
        <w:rPr>
          <w:rStyle w:val="FontStyle79"/>
          <w:sz w:val="28"/>
          <w:szCs w:val="28"/>
        </w:rPr>
        <w:softHyphen/>
        <w:t>таллов с увеличением относительной атомной массы. Изме</w:t>
      </w:r>
      <w:r w:rsidRPr="00612D0D">
        <w:rPr>
          <w:rStyle w:val="FontStyle79"/>
          <w:sz w:val="28"/>
          <w:szCs w:val="28"/>
        </w:rPr>
        <w:softHyphen/>
        <w:t>нение химической активности щелочных металлов в реакциях с кислородом и водой.</w:t>
      </w:r>
    </w:p>
    <w:p w:rsidR="00FC1A3D" w:rsidRPr="00612D0D" w:rsidRDefault="00FC1A3D" w:rsidP="00FC1A3D">
      <w:pPr>
        <w:pStyle w:val="Style31"/>
        <w:widowControl/>
        <w:spacing w:before="50" w:line="252" w:lineRule="exact"/>
        <w:ind w:firstLine="0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Галогены — самые активные неметаллы. Изменение фи</w:t>
      </w:r>
      <w:r w:rsidRPr="00612D0D">
        <w:rPr>
          <w:rStyle w:val="FontStyle79"/>
          <w:sz w:val="28"/>
          <w:szCs w:val="28"/>
        </w:rPr>
        <w:softHyphen/>
        <w:t>зических свойств галогенов с увеличением относительной</w:t>
      </w:r>
      <w:r w:rsidRPr="00612D0D">
        <w:rPr>
          <w:rFonts w:ascii="Times New Roman" w:hAnsi="Times New Roman"/>
          <w:sz w:val="28"/>
          <w:szCs w:val="28"/>
        </w:rPr>
        <w:t xml:space="preserve"> </w:t>
      </w:r>
      <w:r w:rsidRPr="00612D0D">
        <w:rPr>
          <w:rStyle w:val="FontStyle79"/>
          <w:sz w:val="28"/>
          <w:szCs w:val="28"/>
        </w:rPr>
        <w:t>атомной массы. Изменение химической активности галоге</w:t>
      </w:r>
      <w:r w:rsidRPr="00612D0D">
        <w:rPr>
          <w:rStyle w:val="FontStyle79"/>
          <w:sz w:val="28"/>
          <w:szCs w:val="28"/>
        </w:rPr>
        <w:softHyphen/>
        <w:t>нов в реакциях с водородом и металлами. Вытеснение гало</w:t>
      </w:r>
      <w:r w:rsidRPr="00612D0D">
        <w:rPr>
          <w:rStyle w:val="FontStyle79"/>
          <w:sz w:val="28"/>
          <w:szCs w:val="28"/>
        </w:rPr>
        <w:softHyphen/>
        <w:t>генами друг друга из растворов их солей.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Основания классификации химических элементов Д. И. Менделеева. Периодическая система как естественно</w:t>
      </w:r>
      <w:r w:rsidRPr="00612D0D">
        <w:rPr>
          <w:rStyle w:val="FontStyle79"/>
          <w:sz w:val="28"/>
          <w:szCs w:val="28"/>
        </w:rPr>
        <w:softHyphen/>
        <w:t>научная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А - и Б-группы, периоды. Физический смысл порядкового (атомного) элемента, номера периода, номера группы (для элементов А-групп).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</w:t>
      </w:r>
      <w:r w:rsidRPr="00612D0D">
        <w:rPr>
          <w:rStyle w:val="FontStyle79"/>
          <w:sz w:val="28"/>
          <w:szCs w:val="28"/>
        </w:rPr>
        <w:softHyphen/>
        <w:t>вое число, относительная атомная масса. Современная фор</w:t>
      </w:r>
      <w:r w:rsidRPr="00612D0D">
        <w:rPr>
          <w:rStyle w:val="FontStyle79"/>
          <w:sz w:val="28"/>
          <w:szCs w:val="28"/>
        </w:rPr>
        <w:softHyphen/>
        <w:t>мулировка понятия «химический элемент».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Электронная оболочка атома: понятие об электронном слое, его ёмкости. Заполнение электронных слоев у атомов элементов </w:t>
      </w:r>
      <w:r w:rsidRPr="00612D0D">
        <w:rPr>
          <w:rStyle w:val="FontStyle79"/>
          <w:sz w:val="28"/>
          <w:szCs w:val="28"/>
          <w:lang w:val="en-US"/>
        </w:rPr>
        <w:t>I</w:t>
      </w:r>
      <w:r w:rsidRPr="00612D0D">
        <w:rPr>
          <w:rStyle w:val="FontStyle79"/>
          <w:sz w:val="28"/>
          <w:szCs w:val="28"/>
        </w:rPr>
        <w:t>—III периодов.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left="482" w:firstLine="0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Современная формулировка периодического закона.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left="482" w:firstLine="0"/>
        <w:rPr>
          <w:rFonts w:ascii="Times New Roman" w:hAnsi="Times New Roman"/>
          <w:sz w:val="28"/>
          <w:szCs w:val="28"/>
        </w:rPr>
      </w:pPr>
      <w:r w:rsidRPr="00612D0D">
        <w:rPr>
          <w:rStyle w:val="FontStyle79"/>
          <w:sz w:val="28"/>
          <w:szCs w:val="28"/>
        </w:rPr>
        <w:t>Жизнь и деятельность Д. И. Менделеева.</w:t>
      </w:r>
    </w:p>
    <w:p w:rsidR="00FC1A3D" w:rsidRPr="00612D0D" w:rsidRDefault="00FC1A3D" w:rsidP="00FC1A3D">
      <w:pPr>
        <w:pStyle w:val="Style25"/>
        <w:widowControl/>
        <w:spacing w:line="240" w:lineRule="exact"/>
        <w:ind w:left="1930"/>
        <w:jc w:val="both"/>
        <w:rPr>
          <w:rFonts w:ascii="Times New Roman" w:hAnsi="Times New Roman"/>
          <w:sz w:val="28"/>
          <w:szCs w:val="28"/>
        </w:rPr>
      </w:pPr>
    </w:p>
    <w:p w:rsidR="00FC1A3D" w:rsidRPr="00612D0D" w:rsidRDefault="00FC1A3D" w:rsidP="00FC1A3D">
      <w:pPr>
        <w:pStyle w:val="Style25"/>
        <w:widowControl/>
        <w:spacing w:before="2"/>
        <w:ind w:left="1930"/>
        <w:rPr>
          <w:rStyle w:val="FontStyle78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Раздел 3. </w:t>
      </w:r>
      <w:r w:rsidRPr="00612D0D">
        <w:rPr>
          <w:rStyle w:val="FontStyle78"/>
          <w:sz w:val="28"/>
          <w:szCs w:val="28"/>
        </w:rPr>
        <w:t>Строение вещества</w:t>
      </w:r>
    </w:p>
    <w:p w:rsidR="00FC1A3D" w:rsidRPr="00612D0D" w:rsidRDefault="00FC1A3D" w:rsidP="00FC1A3D">
      <w:pPr>
        <w:pStyle w:val="Style31"/>
        <w:widowControl/>
        <w:spacing w:before="115" w:line="252" w:lineRule="exact"/>
        <w:ind w:firstLine="338"/>
        <w:rPr>
          <w:rStyle w:val="FontStyle79"/>
          <w:sz w:val="28"/>
          <w:szCs w:val="28"/>
        </w:rPr>
      </w:pPr>
      <w:proofErr w:type="spellStart"/>
      <w:r w:rsidRPr="00612D0D">
        <w:rPr>
          <w:rStyle w:val="FontStyle79"/>
          <w:sz w:val="28"/>
          <w:szCs w:val="28"/>
        </w:rPr>
        <w:t>Электроотрицательность</w:t>
      </w:r>
      <w:proofErr w:type="spellEnd"/>
      <w:r w:rsidRPr="00612D0D">
        <w:rPr>
          <w:rStyle w:val="FontStyle79"/>
          <w:sz w:val="28"/>
          <w:szCs w:val="28"/>
        </w:rPr>
        <w:t xml:space="preserve"> химических элементов. Основ</w:t>
      </w:r>
      <w:r w:rsidRPr="00612D0D">
        <w:rPr>
          <w:rStyle w:val="FontStyle79"/>
          <w:sz w:val="28"/>
          <w:szCs w:val="28"/>
        </w:rPr>
        <w:softHyphen/>
        <w:t>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</w:t>
      </w:r>
      <w:r w:rsidRPr="00612D0D">
        <w:rPr>
          <w:rStyle w:val="FontStyle79"/>
          <w:sz w:val="28"/>
          <w:szCs w:val="28"/>
        </w:rPr>
        <w:softHyphen/>
        <w:t>ния степени окисления элементов.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Закон Авогадро. Молярный объём газов. Относительная плотность газов. Объёмные отношения газов при химических реакциях.</w:t>
      </w:r>
    </w:p>
    <w:p w:rsidR="00FC1A3D" w:rsidRPr="00612D0D" w:rsidRDefault="00FC1A3D" w:rsidP="00FC1A3D">
      <w:pPr>
        <w:pStyle w:val="Style25"/>
        <w:widowControl/>
        <w:spacing w:line="240" w:lineRule="exact"/>
        <w:ind w:left="1030"/>
        <w:jc w:val="both"/>
        <w:rPr>
          <w:rFonts w:ascii="Times New Roman" w:hAnsi="Times New Roman"/>
          <w:sz w:val="28"/>
          <w:szCs w:val="28"/>
        </w:rPr>
      </w:pPr>
    </w:p>
    <w:p w:rsidR="00FC1A3D" w:rsidRPr="00612D0D" w:rsidRDefault="00FC1A3D" w:rsidP="00FC1A3D">
      <w:pPr>
        <w:pStyle w:val="Style25"/>
        <w:widowControl/>
        <w:spacing w:before="228"/>
        <w:ind w:left="1030"/>
        <w:rPr>
          <w:rStyle w:val="FontStyle78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Раздел 4. </w:t>
      </w:r>
      <w:r w:rsidRPr="00612D0D">
        <w:rPr>
          <w:rStyle w:val="FontStyle78"/>
          <w:sz w:val="28"/>
          <w:szCs w:val="28"/>
        </w:rPr>
        <w:t>Многообразие химических реакций</w:t>
      </w:r>
    </w:p>
    <w:p w:rsidR="00FC1A3D" w:rsidRPr="00612D0D" w:rsidRDefault="00FC1A3D" w:rsidP="00FC1A3D">
      <w:pPr>
        <w:pStyle w:val="Style31"/>
        <w:widowControl/>
        <w:spacing w:before="115" w:line="252" w:lineRule="exact"/>
        <w:ind w:firstLine="346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Классификация химических реакций. Реакции соедине</w:t>
      </w:r>
      <w:r w:rsidRPr="00612D0D">
        <w:rPr>
          <w:rStyle w:val="FontStyle79"/>
          <w:sz w:val="28"/>
          <w:szCs w:val="28"/>
        </w:rPr>
        <w:softHyphen/>
        <w:t>ния, разложения, замещения, обмена, экзотермические, эн</w:t>
      </w:r>
      <w:r w:rsidRPr="00612D0D">
        <w:rPr>
          <w:rStyle w:val="FontStyle79"/>
          <w:sz w:val="28"/>
          <w:szCs w:val="28"/>
        </w:rPr>
        <w:softHyphen/>
        <w:t xml:space="preserve">дотермические, </w:t>
      </w:r>
      <w:proofErr w:type="spellStart"/>
      <w:r w:rsidRPr="00612D0D">
        <w:rPr>
          <w:rStyle w:val="FontStyle79"/>
          <w:sz w:val="28"/>
          <w:szCs w:val="28"/>
        </w:rPr>
        <w:t>окислительно</w:t>
      </w:r>
      <w:proofErr w:type="spellEnd"/>
      <w:r w:rsidRPr="00612D0D">
        <w:rPr>
          <w:rStyle w:val="FontStyle79"/>
          <w:sz w:val="28"/>
          <w:szCs w:val="28"/>
        </w:rPr>
        <w:t>-восстановительные, необрати</w:t>
      </w:r>
      <w:r w:rsidRPr="00612D0D">
        <w:rPr>
          <w:rStyle w:val="FontStyle79"/>
          <w:sz w:val="28"/>
          <w:szCs w:val="28"/>
        </w:rPr>
        <w:softHyphen/>
        <w:t>мые, обратимые.</w:t>
      </w:r>
    </w:p>
    <w:p w:rsidR="00FC1A3D" w:rsidRPr="00612D0D" w:rsidRDefault="00FC1A3D" w:rsidP="00FC1A3D">
      <w:pPr>
        <w:pStyle w:val="Style31"/>
        <w:widowControl/>
        <w:spacing w:before="50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Скорость химических реакций. Факторы, влияющие на скорость химических реакций. Первоначальные представле</w:t>
      </w:r>
      <w:r w:rsidRPr="00612D0D">
        <w:rPr>
          <w:rStyle w:val="FontStyle79"/>
          <w:sz w:val="28"/>
          <w:szCs w:val="28"/>
        </w:rPr>
        <w:softHyphen/>
        <w:t>ния о катализе.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46"/>
        <w:rPr>
          <w:rStyle w:val="FontStyle79"/>
          <w:sz w:val="28"/>
          <w:szCs w:val="28"/>
        </w:rPr>
      </w:pPr>
      <w:proofErr w:type="spellStart"/>
      <w:r w:rsidRPr="00612D0D">
        <w:rPr>
          <w:rStyle w:val="FontStyle79"/>
          <w:sz w:val="28"/>
          <w:szCs w:val="28"/>
        </w:rPr>
        <w:t>Окислительно</w:t>
      </w:r>
      <w:proofErr w:type="spellEnd"/>
      <w:r w:rsidRPr="00612D0D">
        <w:rPr>
          <w:rStyle w:val="FontStyle79"/>
          <w:sz w:val="28"/>
          <w:szCs w:val="28"/>
        </w:rPr>
        <w:t>-восстановительные реакции. Окислитель, восстановитель, окисление, восстановление с точки зрения изменения степеней окисления атомов.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Электролиты и </w:t>
      </w:r>
      <w:proofErr w:type="spellStart"/>
      <w:r w:rsidRPr="00612D0D">
        <w:rPr>
          <w:rStyle w:val="FontStyle79"/>
          <w:sz w:val="28"/>
          <w:szCs w:val="28"/>
        </w:rPr>
        <w:t>неэлектролиты</w:t>
      </w:r>
      <w:proofErr w:type="spellEnd"/>
      <w:r w:rsidRPr="00612D0D">
        <w:rPr>
          <w:rStyle w:val="FontStyle79"/>
          <w:sz w:val="28"/>
          <w:szCs w:val="28"/>
        </w:rPr>
        <w:t>. Электролитическая диссо</w:t>
      </w:r>
      <w:r w:rsidRPr="00612D0D">
        <w:rPr>
          <w:rStyle w:val="FontStyle79"/>
          <w:sz w:val="28"/>
          <w:szCs w:val="28"/>
        </w:rPr>
        <w:softHyphen/>
        <w:t>циация веществ в водных растворах. Ионы. Катионы и ани</w:t>
      </w:r>
      <w:r w:rsidRPr="00612D0D">
        <w:rPr>
          <w:rStyle w:val="FontStyle79"/>
          <w:sz w:val="28"/>
          <w:szCs w:val="28"/>
        </w:rPr>
        <w:softHyphen/>
        <w:t xml:space="preserve">оны. </w:t>
      </w:r>
      <w:r w:rsidRPr="00612D0D">
        <w:rPr>
          <w:rStyle w:val="FontStyle82"/>
          <w:sz w:val="28"/>
          <w:szCs w:val="28"/>
        </w:rPr>
        <w:t xml:space="preserve">Гидратная теория растворов. </w:t>
      </w:r>
      <w:r w:rsidRPr="00612D0D">
        <w:rPr>
          <w:rStyle w:val="FontStyle79"/>
          <w:sz w:val="28"/>
          <w:szCs w:val="28"/>
        </w:rPr>
        <w:t>Электролитическая дис</w:t>
      </w:r>
      <w:r w:rsidRPr="00612D0D">
        <w:rPr>
          <w:rStyle w:val="FontStyle79"/>
          <w:sz w:val="28"/>
          <w:szCs w:val="28"/>
        </w:rPr>
        <w:softHyphen/>
        <w:t>социация кислот, щелочей и солей. Слабые и сильные элект</w:t>
      </w:r>
      <w:r w:rsidRPr="00612D0D">
        <w:rPr>
          <w:rStyle w:val="FontStyle79"/>
          <w:sz w:val="28"/>
          <w:szCs w:val="28"/>
        </w:rPr>
        <w:softHyphen/>
        <w:t>ролиты. Степень диссоциации. Реакции ионного обмена. Условия течения реакций ионного обмена до конца.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38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612D0D">
        <w:rPr>
          <w:rStyle w:val="FontStyle79"/>
          <w:sz w:val="28"/>
          <w:szCs w:val="28"/>
        </w:rPr>
        <w:t>окислительно</w:t>
      </w:r>
      <w:proofErr w:type="spellEnd"/>
      <w:r w:rsidRPr="00612D0D">
        <w:rPr>
          <w:rStyle w:val="FontStyle79"/>
          <w:sz w:val="28"/>
          <w:szCs w:val="28"/>
        </w:rPr>
        <w:t>-восстановительных реакциях.</w:t>
      </w:r>
    </w:p>
    <w:p w:rsidR="00FC1A3D" w:rsidRPr="00612D0D" w:rsidRDefault="00FC1A3D" w:rsidP="00FC1A3D">
      <w:pPr>
        <w:pStyle w:val="Style25"/>
        <w:widowControl/>
        <w:spacing w:line="240" w:lineRule="exact"/>
        <w:ind w:left="1584"/>
        <w:rPr>
          <w:rFonts w:ascii="Times New Roman" w:hAnsi="Times New Roman"/>
          <w:sz w:val="28"/>
          <w:szCs w:val="28"/>
        </w:rPr>
      </w:pPr>
    </w:p>
    <w:p w:rsidR="00FC1A3D" w:rsidRPr="00612D0D" w:rsidRDefault="00FC1A3D" w:rsidP="00FC1A3D">
      <w:pPr>
        <w:pStyle w:val="Style25"/>
        <w:widowControl/>
        <w:spacing w:before="41"/>
        <w:ind w:left="1584"/>
        <w:rPr>
          <w:rStyle w:val="FontStyle78"/>
          <w:sz w:val="28"/>
          <w:szCs w:val="28"/>
        </w:rPr>
      </w:pPr>
      <w:r w:rsidRPr="00612D0D">
        <w:rPr>
          <w:rStyle w:val="FontStyle79"/>
          <w:sz w:val="28"/>
          <w:szCs w:val="28"/>
        </w:rPr>
        <w:lastRenderedPageBreak/>
        <w:t xml:space="preserve">Раздел 5. </w:t>
      </w:r>
      <w:r w:rsidRPr="00612D0D">
        <w:rPr>
          <w:rStyle w:val="FontStyle78"/>
          <w:sz w:val="28"/>
          <w:szCs w:val="28"/>
        </w:rPr>
        <w:t>Многообразие веществ</w:t>
      </w:r>
    </w:p>
    <w:p w:rsidR="00FC1A3D" w:rsidRPr="00612D0D" w:rsidRDefault="00FC1A3D" w:rsidP="00FC1A3D">
      <w:pPr>
        <w:pStyle w:val="Style31"/>
        <w:widowControl/>
        <w:spacing w:before="115" w:line="252" w:lineRule="exact"/>
        <w:ind w:left="360" w:firstLine="0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Естественные семейства химических элементов.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31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Общая характеристика </w:t>
      </w:r>
      <w:r w:rsidRPr="00612D0D">
        <w:rPr>
          <w:rStyle w:val="FontStyle78"/>
          <w:sz w:val="28"/>
          <w:szCs w:val="28"/>
        </w:rPr>
        <w:t xml:space="preserve">неметаллов </w:t>
      </w:r>
      <w:r w:rsidRPr="00612D0D">
        <w:rPr>
          <w:rStyle w:val="FontStyle79"/>
          <w:sz w:val="28"/>
          <w:szCs w:val="28"/>
        </w:rPr>
        <w:t>по их положению в периодической системе химических элементов Д. И. Менде</w:t>
      </w:r>
      <w:r w:rsidRPr="00612D0D">
        <w:rPr>
          <w:rStyle w:val="FontStyle79"/>
          <w:sz w:val="28"/>
          <w:szCs w:val="28"/>
        </w:rPr>
        <w:softHyphen/>
        <w:t>леева. Закономерности изменения в периодах и группах фи</w:t>
      </w:r>
      <w:r w:rsidRPr="00612D0D">
        <w:rPr>
          <w:rStyle w:val="FontStyle79"/>
          <w:sz w:val="28"/>
          <w:szCs w:val="28"/>
        </w:rPr>
        <w:softHyphen/>
        <w:t>зических и химических свойств простых веществ, высших ок</w:t>
      </w:r>
      <w:r w:rsidRPr="00612D0D">
        <w:rPr>
          <w:rStyle w:val="FontStyle79"/>
          <w:sz w:val="28"/>
          <w:szCs w:val="28"/>
        </w:rPr>
        <w:softHyphen/>
        <w:t>сидов и кислородсодержащих кислот, образованных неметал</w:t>
      </w:r>
      <w:r w:rsidRPr="00612D0D">
        <w:rPr>
          <w:rStyle w:val="FontStyle79"/>
          <w:sz w:val="28"/>
          <w:szCs w:val="28"/>
        </w:rPr>
        <w:softHyphen/>
        <w:t>лами II—III периодов.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Положение </w:t>
      </w:r>
      <w:r w:rsidRPr="00612D0D">
        <w:rPr>
          <w:rStyle w:val="FontStyle78"/>
          <w:sz w:val="28"/>
          <w:szCs w:val="28"/>
        </w:rPr>
        <w:t xml:space="preserve">галогенов </w:t>
      </w:r>
      <w:r w:rsidRPr="00612D0D">
        <w:rPr>
          <w:rStyle w:val="FontStyle79"/>
          <w:sz w:val="28"/>
          <w:szCs w:val="28"/>
        </w:rPr>
        <w:t>в периодической системе элемен</w:t>
      </w:r>
      <w:r w:rsidRPr="00612D0D">
        <w:rPr>
          <w:rStyle w:val="FontStyle79"/>
          <w:sz w:val="28"/>
          <w:szCs w:val="28"/>
        </w:rPr>
        <w:softHyphen/>
        <w:t>тов и строение их атомов. Физические и химические свой</w:t>
      </w:r>
      <w:r w:rsidRPr="00612D0D">
        <w:rPr>
          <w:rStyle w:val="FontStyle79"/>
          <w:sz w:val="28"/>
          <w:szCs w:val="28"/>
        </w:rPr>
        <w:softHyphen/>
        <w:t xml:space="preserve">ства галогенов. Сравнительная характеристика галогенов. Применение галогенов. </w:t>
      </w:r>
      <w:proofErr w:type="spellStart"/>
      <w:r w:rsidRPr="00612D0D">
        <w:rPr>
          <w:rStyle w:val="FontStyle79"/>
          <w:sz w:val="28"/>
          <w:szCs w:val="28"/>
        </w:rPr>
        <w:t>Хлороводород</w:t>
      </w:r>
      <w:proofErr w:type="spellEnd"/>
      <w:r w:rsidRPr="00612D0D">
        <w:rPr>
          <w:rStyle w:val="FontStyle79"/>
          <w:sz w:val="28"/>
          <w:szCs w:val="28"/>
        </w:rPr>
        <w:t>. Получение. Физичес</w:t>
      </w:r>
      <w:r w:rsidRPr="00612D0D">
        <w:rPr>
          <w:rStyle w:val="FontStyle79"/>
          <w:sz w:val="28"/>
          <w:szCs w:val="28"/>
        </w:rPr>
        <w:softHyphen/>
        <w:t>кие свойства. Соляная кислота и её соли. Распознавание хло</w:t>
      </w:r>
      <w:r w:rsidRPr="00612D0D">
        <w:rPr>
          <w:rStyle w:val="FontStyle79"/>
          <w:sz w:val="28"/>
          <w:szCs w:val="28"/>
        </w:rPr>
        <w:softHyphen/>
        <w:t>ридов, бромидов и иодидов.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353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Положение </w:t>
      </w:r>
      <w:r w:rsidRPr="00612D0D">
        <w:rPr>
          <w:rStyle w:val="FontStyle78"/>
          <w:sz w:val="28"/>
          <w:szCs w:val="28"/>
        </w:rPr>
        <w:t xml:space="preserve">кислорода </w:t>
      </w:r>
      <w:r w:rsidRPr="00612D0D">
        <w:rPr>
          <w:rStyle w:val="FontStyle79"/>
          <w:sz w:val="28"/>
          <w:szCs w:val="28"/>
        </w:rPr>
        <w:t xml:space="preserve">и </w:t>
      </w:r>
      <w:r w:rsidRPr="00612D0D">
        <w:rPr>
          <w:rStyle w:val="FontStyle78"/>
          <w:sz w:val="28"/>
          <w:szCs w:val="28"/>
        </w:rPr>
        <w:t xml:space="preserve">серы </w:t>
      </w:r>
      <w:r w:rsidRPr="00612D0D">
        <w:rPr>
          <w:rStyle w:val="FontStyle79"/>
          <w:sz w:val="28"/>
          <w:szCs w:val="28"/>
        </w:rPr>
        <w:t>в периодической системе элементов, строение их атомов. Сера. Аллотропия серы. Фи</w:t>
      </w:r>
      <w:r w:rsidRPr="00612D0D">
        <w:rPr>
          <w:rStyle w:val="FontStyle79"/>
          <w:sz w:val="28"/>
          <w:szCs w:val="28"/>
        </w:rPr>
        <w:softHyphen/>
        <w:t>зические и химические свойства. Нахождение в природе. Применение серы. Оксид серы (</w:t>
      </w:r>
      <w:r w:rsidRPr="00612D0D">
        <w:rPr>
          <w:rStyle w:val="FontStyle79"/>
          <w:sz w:val="28"/>
          <w:szCs w:val="28"/>
          <w:lang w:val="en-US"/>
        </w:rPr>
        <w:t>IV</w:t>
      </w:r>
      <w:r w:rsidRPr="00612D0D">
        <w:rPr>
          <w:rStyle w:val="FontStyle79"/>
          <w:sz w:val="28"/>
          <w:szCs w:val="28"/>
        </w:rPr>
        <w:t>). Сероводородная и сер</w:t>
      </w:r>
      <w:r w:rsidRPr="00612D0D">
        <w:rPr>
          <w:rStyle w:val="FontStyle79"/>
          <w:sz w:val="28"/>
          <w:szCs w:val="28"/>
        </w:rPr>
        <w:softHyphen/>
        <w:t>нистая кислоты и их соли. Оксид серы (</w:t>
      </w:r>
      <w:r w:rsidRPr="00612D0D">
        <w:rPr>
          <w:rStyle w:val="FontStyle79"/>
          <w:sz w:val="28"/>
          <w:szCs w:val="28"/>
          <w:lang w:val="en-US"/>
        </w:rPr>
        <w:t>IV</w:t>
      </w:r>
      <w:r w:rsidRPr="00612D0D">
        <w:rPr>
          <w:rStyle w:val="FontStyle79"/>
          <w:sz w:val="28"/>
          <w:szCs w:val="28"/>
        </w:rPr>
        <w:t>). Серная кислота и её соли. Окислительные свойства концентрированной сер</w:t>
      </w:r>
      <w:r w:rsidRPr="00612D0D">
        <w:rPr>
          <w:rStyle w:val="FontStyle79"/>
          <w:sz w:val="28"/>
          <w:szCs w:val="28"/>
        </w:rPr>
        <w:softHyphen/>
        <w:t>ной кислоты.</w:t>
      </w:r>
    </w:p>
    <w:p w:rsidR="00FC1A3D" w:rsidRPr="00612D0D" w:rsidRDefault="00FC1A3D" w:rsidP="00FC1A3D">
      <w:pPr>
        <w:pStyle w:val="Style31"/>
        <w:widowControl/>
        <w:spacing w:before="50"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Положение </w:t>
      </w:r>
      <w:r w:rsidRPr="00612D0D">
        <w:rPr>
          <w:rStyle w:val="FontStyle78"/>
          <w:sz w:val="28"/>
          <w:szCs w:val="28"/>
        </w:rPr>
        <w:t xml:space="preserve">азота </w:t>
      </w:r>
      <w:r w:rsidRPr="00612D0D">
        <w:rPr>
          <w:rStyle w:val="FontStyle79"/>
          <w:sz w:val="28"/>
          <w:szCs w:val="28"/>
        </w:rPr>
        <w:t xml:space="preserve">и </w:t>
      </w:r>
      <w:r w:rsidRPr="00612D0D">
        <w:rPr>
          <w:rStyle w:val="FontStyle78"/>
          <w:sz w:val="28"/>
          <w:szCs w:val="28"/>
        </w:rPr>
        <w:t xml:space="preserve">фосфора </w:t>
      </w:r>
      <w:r w:rsidRPr="00612D0D">
        <w:rPr>
          <w:rStyle w:val="FontStyle79"/>
          <w:sz w:val="28"/>
          <w:szCs w:val="28"/>
        </w:rPr>
        <w:t>в периодической системе элементов, строение их атомов. Азот, физические и химичес</w:t>
      </w:r>
      <w:r w:rsidRPr="00612D0D">
        <w:rPr>
          <w:rStyle w:val="FontStyle79"/>
          <w:sz w:val="28"/>
          <w:szCs w:val="28"/>
        </w:rPr>
        <w:softHyphen/>
        <w:t>кие свойства, получение и применение. Круговорот азота в</w:t>
      </w:r>
      <w:r w:rsidRPr="00612D0D">
        <w:rPr>
          <w:rFonts w:ascii="Times New Roman" w:hAnsi="Times New Roman"/>
          <w:sz w:val="28"/>
          <w:szCs w:val="28"/>
        </w:rPr>
        <w:t xml:space="preserve"> </w:t>
      </w:r>
      <w:r w:rsidRPr="00612D0D">
        <w:rPr>
          <w:rStyle w:val="FontStyle79"/>
          <w:sz w:val="28"/>
          <w:szCs w:val="28"/>
        </w:rPr>
        <w:t>природе. Аммиак. Физические и химические свойства амми</w:t>
      </w:r>
      <w:r w:rsidRPr="00612D0D">
        <w:rPr>
          <w:rStyle w:val="FontStyle79"/>
          <w:sz w:val="28"/>
          <w:szCs w:val="28"/>
        </w:rPr>
        <w:softHyphen/>
        <w:t>ака, получение и применение. Соли аммония. Оксид азота(</w:t>
      </w:r>
      <w:r w:rsidRPr="00612D0D">
        <w:rPr>
          <w:rStyle w:val="FontStyle79"/>
          <w:sz w:val="28"/>
          <w:szCs w:val="28"/>
          <w:lang w:val="en-US"/>
        </w:rPr>
        <w:t>II</w:t>
      </w:r>
      <w:r w:rsidRPr="00612D0D">
        <w:rPr>
          <w:rStyle w:val="FontStyle79"/>
          <w:sz w:val="28"/>
          <w:szCs w:val="28"/>
        </w:rPr>
        <w:t xml:space="preserve">) и оксид </w:t>
      </w:r>
      <w:r w:rsidRPr="00612D0D">
        <w:rPr>
          <w:rStyle w:val="FontStyle83"/>
          <w:rFonts w:ascii="Times New Roman" w:hAnsi="Times New Roman" w:cs="Times New Roman"/>
          <w:sz w:val="28"/>
          <w:szCs w:val="28"/>
        </w:rPr>
        <w:t xml:space="preserve">азота </w:t>
      </w:r>
      <w:r w:rsidRPr="00612D0D">
        <w:rPr>
          <w:rStyle w:val="FontStyle79"/>
          <w:sz w:val="28"/>
          <w:szCs w:val="28"/>
        </w:rPr>
        <w:t>(</w:t>
      </w:r>
      <w:r w:rsidRPr="00612D0D">
        <w:rPr>
          <w:rStyle w:val="FontStyle79"/>
          <w:sz w:val="28"/>
          <w:szCs w:val="28"/>
          <w:lang w:val="en-US"/>
        </w:rPr>
        <w:t>IV</w:t>
      </w:r>
      <w:r w:rsidRPr="00612D0D">
        <w:rPr>
          <w:rStyle w:val="FontStyle79"/>
          <w:sz w:val="28"/>
          <w:szCs w:val="28"/>
        </w:rPr>
        <w:t>). Азотная кислота и её соли. Окисли</w:t>
      </w:r>
      <w:r w:rsidRPr="00612D0D">
        <w:rPr>
          <w:rStyle w:val="FontStyle79"/>
          <w:sz w:val="28"/>
          <w:szCs w:val="28"/>
        </w:rPr>
        <w:softHyphen/>
        <w:t>тельные свойства азотной кислоты.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>Фосфор. Аллотропия фосфора. Физические и химические свойства фосфора. Оксид фосфора(V)- Ортофосфорная кис</w:t>
      </w:r>
      <w:r w:rsidRPr="00612D0D">
        <w:rPr>
          <w:rStyle w:val="FontStyle79"/>
          <w:sz w:val="28"/>
          <w:szCs w:val="28"/>
        </w:rPr>
        <w:softHyphen/>
        <w:t>лота и её соли.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Положение </w:t>
      </w:r>
      <w:r w:rsidRPr="00612D0D">
        <w:rPr>
          <w:rStyle w:val="FontStyle78"/>
          <w:sz w:val="28"/>
          <w:szCs w:val="28"/>
        </w:rPr>
        <w:t xml:space="preserve">углерода </w:t>
      </w:r>
      <w:r w:rsidRPr="00612D0D">
        <w:rPr>
          <w:rStyle w:val="FontStyle79"/>
          <w:sz w:val="28"/>
          <w:szCs w:val="28"/>
        </w:rPr>
        <w:t xml:space="preserve">и </w:t>
      </w:r>
      <w:r w:rsidRPr="00612D0D">
        <w:rPr>
          <w:rStyle w:val="FontStyle78"/>
          <w:sz w:val="28"/>
          <w:szCs w:val="28"/>
        </w:rPr>
        <w:t xml:space="preserve">кремния </w:t>
      </w:r>
      <w:r w:rsidRPr="00612D0D">
        <w:rPr>
          <w:rStyle w:val="FontStyle79"/>
          <w:sz w:val="28"/>
          <w:szCs w:val="28"/>
        </w:rPr>
        <w:t>в периодической систе</w:t>
      </w:r>
      <w:r w:rsidRPr="00612D0D">
        <w:rPr>
          <w:rStyle w:val="FontStyle79"/>
          <w:sz w:val="28"/>
          <w:szCs w:val="28"/>
        </w:rPr>
        <w:softHyphen/>
        <w:t>ме элементов, строение их атомов. Углерод, его аллотропные модификации, физические и химические свойства. Угарный газ, его свойства и физиологическое действие. Углекислый газ, угольная кислота и её соли. Живой мир — мир углеро</w:t>
      </w:r>
      <w:r w:rsidRPr="00612D0D">
        <w:rPr>
          <w:rStyle w:val="FontStyle79"/>
          <w:sz w:val="28"/>
          <w:szCs w:val="28"/>
        </w:rPr>
        <w:softHyphen/>
        <w:t>да. Круговорот углерода в природе.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785"/>
        <w:rPr>
          <w:rStyle w:val="FontStyle82"/>
          <w:sz w:val="28"/>
          <w:szCs w:val="28"/>
        </w:rPr>
      </w:pPr>
      <w:r w:rsidRPr="00612D0D">
        <w:rPr>
          <w:rStyle w:val="FontStyle79"/>
          <w:sz w:val="28"/>
          <w:szCs w:val="28"/>
        </w:rPr>
        <w:t>Кремний. Оксид кремния(1</w:t>
      </w:r>
      <w:r w:rsidRPr="00612D0D">
        <w:rPr>
          <w:rStyle w:val="FontStyle79"/>
          <w:sz w:val="28"/>
          <w:szCs w:val="28"/>
          <w:lang w:val="en-US"/>
        </w:rPr>
        <w:t>V</w:t>
      </w:r>
      <w:r w:rsidRPr="00612D0D">
        <w:rPr>
          <w:rStyle w:val="FontStyle79"/>
          <w:sz w:val="28"/>
          <w:szCs w:val="28"/>
        </w:rPr>
        <w:t xml:space="preserve">). Кремниевая кислота и её соли. </w:t>
      </w:r>
      <w:r w:rsidRPr="00612D0D">
        <w:rPr>
          <w:rStyle w:val="FontStyle82"/>
          <w:sz w:val="28"/>
          <w:szCs w:val="28"/>
        </w:rPr>
        <w:t>Стекло. Цемент.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9"/>
          <w:sz w:val="28"/>
          <w:szCs w:val="28"/>
        </w:rPr>
        <w:t xml:space="preserve">Положение </w:t>
      </w:r>
      <w:r w:rsidRPr="00612D0D">
        <w:rPr>
          <w:rStyle w:val="FontStyle78"/>
          <w:sz w:val="28"/>
          <w:szCs w:val="28"/>
        </w:rPr>
        <w:t xml:space="preserve">металлов </w:t>
      </w:r>
      <w:r w:rsidRPr="00612D0D">
        <w:rPr>
          <w:rStyle w:val="FontStyle79"/>
          <w:sz w:val="28"/>
          <w:szCs w:val="28"/>
        </w:rPr>
        <w:t>в периодической системе химичес</w:t>
      </w:r>
      <w:r w:rsidRPr="00612D0D">
        <w:rPr>
          <w:rStyle w:val="FontStyle79"/>
          <w:sz w:val="28"/>
          <w:szCs w:val="28"/>
        </w:rPr>
        <w:softHyphen/>
        <w:t>ких элементов Д. И. Менделеева. Металлическая связь. Фи</w:t>
      </w:r>
      <w:r w:rsidRPr="00612D0D">
        <w:rPr>
          <w:rStyle w:val="FontStyle79"/>
          <w:sz w:val="28"/>
          <w:szCs w:val="28"/>
        </w:rPr>
        <w:softHyphen/>
        <w:t>зические и химические свойства металлов. Ряд стандартных электродных потенциалов (электрохимический ряд напряже</w:t>
      </w:r>
      <w:r w:rsidRPr="00612D0D">
        <w:rPr>
          <w:rStyle w:val="FontStyle79"/>
          <w:sz w:val="28"/>
          <w:szCs w:val="28"/>
        </w:rPr>
        <w:softHyphen/>
        <w:t>ний) металлов.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8"/>
          <w:sz w:val="28"/>
          <w:szCs w:val="28"/>
        </w:rPr>
        <w:t xml:space="preserve">Щелочные металлы. </w:t>
      </w:r>
      <w:r w:rsidRPr="00612D0D">
        <w:rPr>
          <w:rStyle w:val="FontStyle79"/>
          <w:sz w:val="28"/>
          <w:szCs w:val="28"/>
        </w:rPr>
        <w:t>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FC1A3D" w:rsidRPr="00612D0D" w:rsidRDefault="00FC1A3D" w:rsidP="00FC1A3D">
      <w:pPr>
        <w:pStyle w:val="Style31"/>
        <w:widowControl/>
        <w:spacing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8"/>
          <w:sz w:val="28"/>
          <w:szCs w:val="28"/>
        </w:rPr>
        <w:t xml:space="preserve">Щелочноземельные металлы. </w:t>
      </w:r>
      <w:r w:rsidRPr="00612D0D">
        <w:rPr>
          <w:rStyle w:val="FontStyle79"/>
          <w:sz w:val="28"/>
          <w:szCs w:val="28"/>
        </w:rPr>
        <w:t>Положение щелочнозе</w:t>
      </w:r>
      <w:r w:rsidRPr="00612D0D">
        <w:rPr>
          <w:rStyle w:val="FontStyle79"/>
          <w:sz w:val="28"/>
          <w:szCs w:val="28"/>
        </w:rPr>
        <w:softHyphen/>
        <w:t>мельных металлов в периодической системе и строение ато</w:t>
      </w:r>
      <w:r w:rsidRPr="00612D0D">
        <w:rPr>
          <w:rStyle w:val="FontStyle79"/>
          <w:sz w:val="28"/>
          <w:szCs w:val="28"/>
        </w:rPr>
        <w:softHyphen/>
        <w:t>мов. Нахождение в природе. Кальций и его соединения. Жёсткость воды и способы её устранения.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8"/>
          <w:sz w:val="28"/>
          <w:szCs w:val="28"/>
        </w:rPr>
        <w:t xml:space="preserve">Алюминий. </w:t>
      </w:r>
      <w:r w:rsidRPr="00612D0D">
        <w:rPr>
          <w:rStyle w:val="FontStyle79"/>
          <w:sz w:val="28"/>
          <w:szCs w:val="28"/>
        </w:rPr>
        <w:t>Положение алюминия в периодической сис</w:t>
      </w:r>
      <w:r w:rsidRPr="00612D0D">
        <w:rPr>
          <w:rStyle w:val="FontStyle79"/>
          <w:sz w:val="28"/>
          <w:szCs w:val="28"/>
        </w:rPr>
        <w:softHyphen/>
        <w:t>теме элементов и строение его атома. Нахождение в приро</w:t>
      </w:r>
      <w:r w:rsidRPr="00612D0D">
        <w:rPr>
          <w:rStyle w:val="FontStyle79"/>
          <w:sz w:val="28"/>
          <w:szCs w:val="28"/>
        </w:rPr>
        <w:softHyphen/>
        <w:t>де. Физические и химические свойства алюминия. Амфотерность оксида и гидроксида алюминия.</w:t>
      </w:r>
    </w:p>
    <w:p w:rsidR="00FC1A3D" w:rsidRPr="00612D0D" w:rsidRDefault="00FC1A3D" w:rsidP="00FC1A3D">
      <w:pPr>
        <w:pStyle w:val="Style31"/>
        <w:widowControl/>
        <w:spacing w:before="7" w:line="252" w:lineRule="exact"/>
        <w:ind w:firstLine="785"/>
        <w:rPr>
          <w:rStyle w:val="FontStyle79"/>
          <w:sz w:val="28"/>
          <w:szCs w:val="28"/>
        </w:rPr>
      </w:pPr>
      <w:r w:rsidRPr="00612D0D">
        <w:rPr>
          <w:rStyle w:val="FontStyle78"/>
          <w:sz w:val="28"/>
          <w:szCs w:val="28"/>
        </w:rPr>
        <w:t xml:space="preserve">Железо. </w:t>
      </w:r>
      <w:r w:rsidRPr="00612D0D">
        <w:rPr>
          <w:rStyle w:val="FontStyle79"/>
          <w:sz w:val="28"/>
          <w:szCs w:val="28"/>
        </w:rPr>
        <w:t>Положение железа в периодической системе элементов и строение его атома. Нахождение в природе. Фи</w:t>
      </w:r>
      <w:r w:rsidRPr="00612D0D">
        <w:rPr>
          <w:rStyle w:val="FontStyle79"/>
          <w:sz w:val="28"/>
          <w:szCs w:val="28"/>
        </w:rPr>
        <w:softHyphen/>
        <w:t>зические и химические свойства железа. Оксиды, гидроксиды и соли железа(</w:t>
      </w:r>
      <w:r w:rsidRPr="00612D0D">
        <w:rPr>
          <w:rStyle w:val="FontStyle79"/>
          <w:sz w:val="28"/>
          <w:szCs w:val="28"/>
          <w:lang w:val="en-US"/>
        </w:rPr>
        <w:t>II</w:t>
      </w:r>
      <w:r w:rsidRPr="00612D0D">
        <w:rPr>
          <w:rStyle w:val="FontStyle79"/>
          <w:sz w:val="28"/>
          <w:szCs w:val="28"/>
        </w:rPr>
        <w:t>) и железа (</w:t>
      </w:r>
      <w:r w:rsidRPr="00612D0D">
        <w:rPr>
          <w:rStyle w:val="FontStyle79"/>
          <w:sz w:val="28"/>
          <w:szCs w:val="28"/>
          <w:lang w:val="en-US"/>
        </w:rPr>
        <w:t>III</w:t>
      </w:r>
      <w:r w:rsidRPr="00612D0D">
        <w:rPr>
          <w:rStyle w:val="FontStyle79"/>
          <w:sz w:val="28"/>
          <w:szCs w:val="28"/>
        </w:rPr>
        <w:t>).</w:t>
      </w:r>
    </w:p>
    <w:p w:rsidR="00FC1A3D" w:rsidRDefault="00FC1A3D" w:rsidP="00FC1A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2.5.11.Химия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lastRenderedPageBreak/>
        <w:t xml:space="preserve">    В системе естественнонаучного образования химия как учебный предмет занимает важное место в познании законов природы, </w:t>
      </w:r>
      <w:r w:rsidRPr="00D95B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  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  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   В изучении курса </w:t>
      </w:r>
      <w:r w:rsidRPr="00D95BFB">
        <w:rPr>
          <w:rFonts w:ascii="Times New Roman" w:hAnsi="Times New Roman" w:cs="Times New Roman"/>
          <w:iCs/>
          <w:sz w:val="28"/>
          <w:szCs w:val="28"/>
        </w:rPr>
        <w:t>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  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   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D95BFB">
        <w:rPr>
          <w:rFonts w:ascii="Times New Roman" w:hAnsi="Times New Roman" w:cs="Times New Roman"/>
          <w:b/>
          <w:bCs/>
          <w:sz w:val="28"/>
          <w:szCs w:val="28"/>
        </w:rPr>
        <w:t>межпредметных</w:t>
      </w:r>
      <w:proofErr w:type="spellEnd"/>
      <w:r w:rsidRPr="00D95BFB">
        <w:rPr>
          <w:rFonts w:ascii="Times New Roman" w:hAnsi="Times New Roman" w:cs="Times New Roman"/>
          <w:b/>
          <w:bCs/>
          <w:sz w:val="28"/>
          <w:szCs w:val="28"/>
        </w:rPr>
        <w:t xml:space="preserve"> связях с предметами:</w:t>
      </w:r>
      <w:r w:rsidRPr="00D95BFB">
        <w:rPr>
          <w:rFonts w:ascii="Times New Roman" w:hAnsi="Times New Roman" w:cs="Times New Roman"/>
          <w:sz w:val="28"/>
          <w:szCs w:val="28"/>
        </w:rPr>
        <w:t xml:space="preserve">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Первоначальные химические понятия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Предмет химии. Тела и вещества. Основные методы познания: наблюдение, измерение, эксперимент. Физические и химические явления. Чистые </w:t>
      </w:r>
      <w:r w:rsidRPr="00D95BFB">
        <w:rPr>
          <w:rFonts w:ascii="Times New Roman" w:hAnsi="Times New Roman" w:cs="Times New Roman"/>
          <w:sz w:val="28"/>
          <w:szCs w:val="28"/>
        </w:rPr>
        <w:lastRenderedPageBreak/>
        <w:t>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Кислород. Водород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экзо- и эндотермических реакциях.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Вода. Растворы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Вода в природе. Круговорот воды в природе. 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Основные классы неорганических соединений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 Получение оснований. Химические свойства оснований. Реакция нейтрализации. Кислоты. Классификация. Номенклатура. Физические свойства кислот. 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 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Строение атома: ядро, энергетический уровень. Состав ядра атома: протоны, нейтроны. Изотопы. Периодический закон Д.И. Менделеева. Периодическая </w:t>
      </w:r>
      <w:r w:rsidRPr="00D95BFB">
        <w:rPr>
          <w:rFonts w:ascii="Times New Roman" w:hAnsi="Times New Roman" w:cs="Times New Roman"/>
          <w:sz w:val="28"/>
          <w:szCs w:val="28"/>
        </w:rPr>
        <w:lastRenderedPageBreak/>
        <w:t>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Строение веществ. Химическая связь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95BFB">
        <w:rPr>
          <w:rFonts w:ascii="Times New Roman" w:hAnsi="Times New Roman" w:cs="Times New Roman"/>
          <w:sz w:val="28"/>
          <w:szCs w:val="28"/>
        </w:rPr>
        <w:t>Электроотрицательность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 xml:space="preserve">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Химические реакции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неэлектролиты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 xml:space="preserve"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-восстановительных реакций.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Неметаллы IV – VII групп и их соединения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хлороводород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хлороводородная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(V), ортофосфорная кислота и ее соли. Углерод: физические и химические свойства. Аллотропия углерода: алмаз, графит, </w:t>
      </w:r>
      <w:proofErr w:type="spellStart"/>
      <w:r w:rsidRPr="00D95BFB">
        <w:rPr>
          <w:rFonts w:ascii="Times New Roman" w:hAnsi="Times New Roman" w:cs="Times New Roman"/>
          <w:sz w:val="28"/>
          <w:szCs w:val="28"/>
        </w:rPr>
        <w:t>карбин</w:t>
      </w:r>
      <w:proofErr w:type="spellEnd"/>
      <w:r w:rsidRPr="00D95BFB">
        <w:rPr>
          <w:rFonts w:ascii="Times New Roman" w:hAnsi="Times New Roman" w:cs="Times New Roman"/>
          <w:sz w:val="28"/>
          <w:szCs w:val="28"/>
        </w:rPr>
        <w:t>, фуллерены. Соединения углерода: оксиды углерода (II) и (IV), угольная кислота и ее соли. Кремний и его соединения.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Металлы и их соединения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lastRenderedPageBreak/>
        <w:t>Положение металлов в периодической системе химических элементов Д.И. Менделеева. 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Типы расчетных задач: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Вычисление массовой доли химического элемента по формуле соединения.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5BFB">
        <w:rPr>
          <w:rFonts w:ascii="Times New Roman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Лабораторное оборудование и приемы обращения с ним. Правила безопасной работы в химической лаборатории.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Очистка загрязненной поваренной соли.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Признаки протекания химических реакций.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Получение кислорода и изучение его свойств.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Получение водорода и изучение его свойств.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Реакции ионного обмена.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Качественные реакции на ионы в растворе.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Получение аммиака и изучение его свойств.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Получение углекислого газа и изучение его свойств.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FC1A3D" w:rsidRPr="00D95BFB" w:rsidRDefault="00FC1A3D" w:rsidP="00FC1A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5BFB">
        <w:rPr>
          <w:rFonts w:ascii="Times New Roman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FC1A3D" w:rsidRPr="008546AB" w:rsidRDefault="00FC1A3D" w:rsidP="00FC1A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6AB">
        <w:rPr>
          <w:rFonts w:ascii="Times New Roman" w:hAnsi="Times New Roman" w:cs="Times New Roman"/>
          <w:b/>
          <w:sz w:val="28"/>
          <w:szCs w:val="28"/>
        </w:rPr>
        <w:lastRenderedPageBreak/>
        <w:t>Используются</w:t>
      </w:r>
      <w:r w:rsidRPr="008546A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формы контроля знаний</w:t>
      </w:r>
      <w:r w:rsidRPr="008546AB">
        <w:rPr>
          <w:rFonts w:ascii="Times New Roman" w:hAnsi="Times New Roman" w:cs="Times New Roman"/>
          <w:b/>
          <w:sz w:val="28"/>
          <w:szCs w:val="28"/>
        </w:rPr>
        <w:t>:</w:t>
      </w:r>
    </w:p>
    <w:p w:rsidR="00FC1A3D" w:rsidRPr="008546AB" w:rsidRDefault="00FC1A3D" w:rsidP="00FC1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Срезовые и итоговые тестовые самостоятельные работы;</w:t>
      </w:r>
    </w:p>
    <w:p w:rsidR="00FC1A3D" w:rsidRPr="008546AB" w:rsidRDefault="00FC1A3D" w:rsidP="00FC1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Фронтальный и индивидуальный опрос;</w:t>
      </w:r>
    </w:p>
    <w:p w:rsidR="00FC1A3D" w:rsidRPr="008546AB" w:rsidRDefault="00FC1A3D" w:rsidP="00FC1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Творческие задания (защита рефератов и проектов, моделирование процессов и объектов);</w:t>
      </w:r>
    </w:p>
    <w:p w:rsidR="00FC1A3D" w:rsidRPr="008546AB" w:rsidRDefault="00FC1A3D" w:rsidP="00FC1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 xml:space="preserve">Презентация творческих и исследовательских работ с </w:t>
      </w:r>
      <w:proofErr w:type="gramStart"/>
      <w:r w:rsidRPr="008546AB">
        <w:rPr>
          <w:rFonts w:ascii="Times New Roman" w:hAnsi="Times New Roman" w:cs="Times New Roman"/>
          <w:sz w:val="28"/>
          <w:szCs w:val="28"/>
        </w:rPr>
        <w:t>использованием  новых</w:t>
      </w:r>
      <w:proofErr w:type="gramEnd"/>
      <w:r w:rsidRPr="008546AB">
        <w:rPr>
          <w:rFonts w:ascii="Times New Roman" w:hAnsi="Times New Roman" w:cs="Times New Roman"/>
          <w:sz w:val="28"/>
          <w:szCs w:val="28"/>
        </w:rPr>
        <w:t xml:space="preserve"> информационных технологий;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Устные задания со свободным ответом;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bCs/>
          <w:sz w:val="28"/>
          <w:szCs w:val="28"/>
        </w:rPr>
        <w:t>Контрольная работа по вопросам;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proofErr w:type="gramStart"/>
      <w:r w:rsidRPr="008546AB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Pr="008546AB">
        <w:rPr>
          <w:rFonts w:ascii="Times New Roman" w:hAnsi="Times New Roman" w:cs="Times New Roman"/>
          <w:bCs/>
          <w:sz w:val="28"/>
          <w:szCs w:val="28"/>
        </w:rPr>
        <w:t xml:space="preserve"> учащихся в группе (команде) в играх и др.;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Устный ответ;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170E02"/>
          <w:sz w:val="28"/>
          <w:szCs w:val="28"/>
          <w:u w:val="single"/>
        </w:rPr>
      </w:pPr>
      <w:r w:rsidRPr="008546AB">
        <w:rPr>
          <w:rFonts w:ascii="Times New Roman" w:hAnsi="Times New Roman" w:cs="Times New Roman"/>
          <w:sz w:val="28"/>
          <w:szCs w:val="28"/>
        </w:rPr>
        <w:t>Практические и лабораторные работы;</w:t>
      </w:r>
    </w:p>
    <w:p w:rsidR="00FC1A3D" w:rsidRPr="008546AB" w:rsidRDefault="00FC1A3D" w:rsidP="00FC1A3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6AB">
        <w:rPr>
          <w:rFonts w:ascii="Times New Roman" w:hAnsi="Times New Roman" w:cs="Times New Roman"/>
          <w:sz w:val="28"/>
          <w:szCs w:val="28"/>
        </w:rPr>
        <w:t>Наблюдение за объектами.</w:t>
      </w:r>
    </w:p>
    <w:p w:rsidR="00FC1A3D" w:rsidRPr="008546AB" w:rsidRDefault="00FC1A3D" w:rsidP="00FC1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3D" w:rsidRDefault="00FC1A3D" w:rsidP="00FC1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7D" w:rsidRPr="008546AB" w:rsidRDefault="00FC1A3D" w:rsidP="00FC1A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5597D" w:rsidRPr="008546A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622321">
        <w:rPr>
          <w:rFonts w:ascii="Times New Roman" w:hAnsi="Times New Roman" w:cs="Times New Roman"/>
          <w:b/>
          <w:sz w:val="28"/>
          <w:szCs w:val="28"/>
        </w:rPr>
        <w:t>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часов, отводимых на изучение каждой темы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"/>
        <w:gridCol w:w="1237"/>
        <w:gridCol w:w="20"/>
        <w:gridCol w:w="11"/>
        <w:gridCol w:w="20"/>
        <w:gridCol w:w="1301"/>
        <w:gridCol w:w="3654"/>
        <w:gridCol w:w="2354"/>
      </w:tblGrid>
      <w:tr w:rsidR="003239EB" w:rsidRPr="008546AB" w:rsidTr="003239EB">
        <w:trPr>
          <w:trHeight w:val="345"/>
        </w:trPr>
        <w:tc>
          <w:tcPr>
            <w:tcW w:w="974" w:type="dxa"/>
            <w:vMerge w:val="restart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2589" w:type="dxa"/>
            <w:gridSpan w:val="5"/>
            <w:tcBorders>
              <w:bottom w:val="single" w:sz="4" w:space="0" w:color="auto"/>
            </w:tcBorders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54" w:type="dxa"/>
            <w:vMerge w:val="restart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Название раздела, главы</w:t>
            </w:r>
          </w:p>
        </w:tc>
        <w:tc>
          <w:tcPr>
            <w:tcW w:w="2354" w:type="dxa"/>
            <w:vMerge w:val="restart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3239EB" w:rsidRPr="008546AB" w:rsidTr="003239EB">
        <w:trPr>
          <w:trHeight w:val="304"/>
        </w:trPr>
        <w:tc>
          <w:tcPr>
            <w:tcW w:w="974" w:type="dxa"/>
            <w:vMerge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39E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</w:tcPr>
          <w:p w:rsidR="003239E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3654" w:type="dxa"/>
            <w:vMerge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vMerge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(70 ч; из них 4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 xml:space="preserve"> ч – резервное время)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понятия химии (уровень атомн</w:t>
            </w:r>
            <w:r w:rsidR="00FC1A3D">
              <w:rPr>
                <w:rFonts w:ascii="Times New Roman" w:hAnsi="Times New Roman" w:cs="Times New Roman"/>
                <w:sz w:val="28"/>
                <w:szCs w:val="28"/>
              </w:rPr>
              <w:t>о-молекулярных представлений) 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 химии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3239EB" w:rsidP="003239E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чет.</w:t>
            </w:r>
          </w:p>
          <w:p w:rsidR="003239EB" w:rsidRDefault="003239EB" w:rsidP="003239E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Первоначальные химические понятия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150ECF" w:rsidP="003239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Кислород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150ECF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150ECF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Вода. Растворы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7" w:type="dxa"/>
            <w:gridSpan w:val="2"/>
            <w:tcBorders>
              <w:right w:val="single" w:sz="4" w:space="0" w:color="auto"/>
            </w:tcBorders>
          </w:tcPr>
          <w:p w:rsidR="003239EB" w:rsidRDefault="00150ECF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</w:tc>
        <w:tc>
          <w:tcPr>
            <w:tcW w:w="1332" w:type="dxa"/>
            <w:gridSpan w:val="3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классы неорганических соединений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38180A" w:rsidRDefault="003239EB" w:rsidP="00323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 Периодический закон и периодическая система химических элементов Д. И</w:t>
            </w:r>
            <w:r w:rsidRPr="0038180A">
              <w:rPr>
                <w:rFonts w:ascii="Times New Roman" w:hAnsi="Times New Roman" w:cs="Times New Roman"/>
                <w:sz w:val="28"/>
                <w:szCs w:val="28"/>
              </w:rPr>
              <w:t>. 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Строение атома. 10 ч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150ECF" w:rsidRDefault="00150ECF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чет.</w:t>
            </w:r>
          </w:p>
          <w:p w:rsidR="003239EB" w:rsidRDefault="00150ECF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чет.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Периодический закон и периодическая система химических элементов Д. И</w:t>
            </w:r>
            <w:r w:rsidRPr="0038180A">
              <w:rPr>
                <w:rFonts w:ascii="Times New Roman" w:hAnsi="Times New Roman" w:cs="Times New Roman"/>
                <w:sz w:val="28"/>
                <w:szCs w:val="28"/>
              </w:rPr>
              <w:t>. Менделеева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Строение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атома.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Строение вещества. 11 ч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3239EB" w:rsidRDefault="00150ECF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чет.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</w:tcBorders>
          </w:tcPr>
          <w:p w:rsidR="003239EB" w:rsidRDefault="003239EB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Химическая связь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3239EB" w:rsidRDefault="00150ECF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чет.</w:t>
            </w:r>
          </w:p>
        </w:tc>
        <w:tc>
          <w:tcPr>
            <w:tcW w:w="1352" w:type="dxa"/>
            <w:gridSpan w:val="4"/>
            <w:tcBorders>
              <w:left w:val="single" w:sz="4" w:space="0" w:color="auto"/>
            </w:tcBorders>
          </w:tcPr>
          <w:p w:rsidR="003239EB" w:rsidRDefault="003239EB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Количественные отношения в химии</w:t>
            </w:r>
            <w:r w:rsidRPr="008546A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класс (70 ч; из них 6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 xml:space="preserve"> ч – резервное время)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tabs>
                <w:tab w:val="left" w:pos="10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Раздел 1. Многообразие химических реакций. 19 ч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Классификация химических реакций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88" w:type="dxa"/>
            <w:gridSpan w:val="4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 в водных растворах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239EB" w:rsidRPr="008546AB" w:rsidTr="003239EB">
        <w:tc>
          <w:tcPr>
            <w:tcW w:w="9571" w:type="dxa"/>
            <w:gridSpan w:val="8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Многообразие веществ. 45 ч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Неметаллы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Галогены.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 и сера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и фосфор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Pr="008546A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Углерод и кремний</w:t>
            </w:r>
            <w:r w:rsidRPr="008546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3239EB" w:rsidRPr="008546A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9EB" w:rsidRPr="008546AB" w:rsidTr="003239EB">
        <w:tc>
          <w:tcPr>
            <w:tcW w:w="974" w:type="dxa"/>
          </w:tcPr>
          <w:p w:rsidR="003239E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68" w:type="dxa"/>
            <w:gridSpan w:val="3"/>
            <w:tcBorders>
              <w:righ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tcBorders>
              <w:left w:val="single" w:sz="4" w:space="0" w:color="auto"/>
            </w:tcBorders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3239EB" w:rsidRDefault="003239EB" w:rsidP="0032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Металлы.</w:t>
            </w:r>
          </w:p>
        </w:tc>
        <w:tc>
          <w:tcPr>
            <w:tcW w:w="2354" w:type="dxa"/>
          </w:tcPr>
          <w:p w:rsidR="003239EB" w:rsidRDefault="003239EB" w:rsidP="00323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FC1A3D" w:rsidRPr="006B7321" w:rsidRDefault="00FC1A3D" w:rsidP="00FC1A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на изучение предмета «</w:t>
      </w:r>
      <w:r>
        <w:rPr>
          <w:rFonts w:ascii="Times New Roman" w:hAnsi="Times New Roman" w:cs="Times New Roman"/>
          <w:sz w:val="28"/>
          <w:szCs w:val="28"/>
        </w:rPr>
        <w:t>Хим</w:t>
      </w:r>
      <w:r>
        <w:rPr>
          <w:rFonts w:ascii="Times New Roman" w:hAnsi="Times New Roman" w:cs="Times New Roman"/>
          <w:sz w:val="28"/>
          <w:szCs w:val="28"/>
        </w:rPr>
        <w:t xml:space="preserve">ия» - </w:t>
      </w:r>
      <w:r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  <w:bookmarkStart w:id="0" w:name="_GoBack"/>
      <w:bookmarkEnd w:id="0"/>
    </w:p>
    <w:p w:rsidR="003239EB" w:rsidRDefault="003239EB" w:rsidP="00323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E4F" w:rsidRPr="008546AB" w:rsidRDefault="00491E4F" w:rsidP="00854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91E4F" w:rsidRPr="008546AB" w:rsidSect="008546A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9C" w:rsidRDefault="00B71E9C" w:rsidP="00EC4CFF">
      <w:pPr>
        <w:spacing w:after="0" w:line="240" w:lineRule="auto"/>
      </w:pPr>
      <w:r>
        <w:separator/>
      </w:r>
    </w:p>
  </w:endnote>
  <w:endnote w:type="continuationSeparator" w:id="0">
    <w:p w:rsidR="00B71E9C" w:rsidRDefault="00B71E9C" w:rsidP="00EC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4812138"/>
      <w:docPartObj>
        <w:docPartGallery w:val="Page Numbers (Bottom of Page)"/>
        <w:docPartUnique/>
      </w:docPartObj>
    </w:sdtPr>
    <w:sdtEndPr/>
    <w:sdtContent>
      <w:p w:rsidR="00860956" w:rsidRDefault="00FC1A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60956" w:rsidRDefault="008609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9C" w:rsidRDefault="00B71E9C" w:rsidP="00EC4CFF">
      <w:pPr>
        <w:spacing w:after="0" w:line="240" w:lineRule="auto"/>
      </w:pPr>
      <w:r>
        <w:separator/>
      </w:r>
    </w:p>
  </w:footnote>
  <w:footnote w:type="continuationSeparator" w:id="0">
    <w:p w:rsidR="00B71E9C" w:rsidRDefault="00B71E9C" w:rsidP="00EC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956" w:rsidRPr="009E27F0" w:rsidRDefault="00860956" w:rsidP="00EC4CFF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Рабочая программа по химии 8-9</w:t>
    </w:r>
    <w:r w:rsidRPr="009E27F0">
      <w:rPr>
        <w:rFonts w:ascii="Times New Roman" w:hAnsi="Times New Roman" w:cs="Times New Roman"/>
        <w:sz w:val="24"/>
        <w:szCs w:val="24"/>
      </w:rPr>
      <w:t xml:space="preserve"> класс</w:t>
    </w:r>
    <w:r>
      <w:rPr>
        <w:rFonts w:ascii="Times New Roman" w:hAnsi="Times New Roman" w:cs="Times New Roman"/>
        <w:sz w:val="24"/>
        <w:szCs w:val="24"/>
      </w:rPr>
      <w:t>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F2C"/>
    <w:multiLevelType w:val="hybridMultilevel"/>
    <w:tmpl w:val="BA7E08E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662A9"/>
    <w:multiLevelType w:val="hybridMultilevel"/>
    <w:tmpl w:val="97DA2AA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0957EB"/>
    <w:multiLevelType w:val="hybridMultilevel"/>
    <w:tmpl w:val="2DAC6B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5D31ABE"/>
    <w:multiLevelType w:val="hybridMultilevel"/>
    <w:tmpl w:val="B7886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60A5A"/>
    <w:multiLevelType w:val="hybridMultilevel"/>
    <w:tmpl w:val="339EBC22"/>
    <w:lvl w:ilvl="0" w:tplc="D58AC0A2">
      <w:start w:val="1"/>
      <w:numFmt w:val="decimal"/>
      <w:lvlText w:val="%1)"/>
      <w:lvlJc w:val="left"/>
      <w:pPr>
        <w:ind w:left="11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9CD3319"/>
    <w:multiLevelType w:val="hybridMultilevel"/>
    <w:tmpl w:val="175691BE"/>
    <w:lvl w:ilvl="0" w:tplc="8BEA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0720A1"/>
    <w:multiLevelType w:val="hybridMultilevel"/>
    <w:tmpl w:val="CF00D9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A055F5"/>
    <w:multiLevelType w:val="hybridMultilevel"/>
    <w:tmpl w:val="CF2C52EA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E271F59"/>
    <w:multiLevelType w:val="hybridMultilevel"/>
    <w:tmpl w:val="3EA49730"/>
    <w:lvl w:ilvl="0" w:tplc="C4EC19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6E74E4"/>
    <w:multiLevelType w:val="hybridMultilevel"/>
    <w:tmpl w:val="02A4B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27C3FEE"/>
    <w:multiLevelType w:val="hybridMultilevel"/>
    <w:tmpl w:val="ADCCF26A"/>
    <w:lvl w:ilvl="0" w:tplc="33161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29049F9"/>
    <w:multiLevelType w:val="hybridMultilevel"/>
    <w:tmpl w:val="154A27E4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38C1CD1"/>
    <w:multiLevelType w:val="hybridMultilevel"/>
    <w:tmpl w:val="BDACFA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572F9D"/>
    <w:multiLevelType w:val="multilevel"/>
    <w:tmpl w:val="8D8A78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997703"/>
    <w:multiLevelType w:val="hybridMultilevel"/>
    <w:tmpl w:val="2DF68D94"/>
    <w:lvl w:ilvl="0" w:tplc="CBE0F9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7CD3DB0"/>
    <w:multiLevelType w:val="hybridMultilevel"/>
    <w:tmpl w:val="B2AAA86A"/>
    <w:lvl w:ilvl="0" w:tplc="0818F8C2">
      <w:start w:val="1"/>
      <w:numFmt w:val="russianLower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7EB5A9C"/>
    <w:multiLevelType w:val="hybridMultilevel"/>
    <w:tmpl w:val="B44C44B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82617ED"/>
    <w:multiLevelType w:val="hybridMultilevel"/>
    <w:tmpl w:val="366C38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0">
    <w:nsid w:val="1BE13482"/>
    <w:multiLevelType w:val="hybridMultilevel"/>
    <w:tmpl w:val="3F089FD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C1B7C42"/>
    <w:multiLevelType w:val="hybridMultilevel"/>
    <w:tmpl w:val="7A64BE8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>
    <w:nsid w:val="21502C1E"/>
    <w:multiLevelType w:val="hybridMultilevel"/>
    <w:tmpl w:val="6DCE0D5C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67211D"/>
    <w:multiLevelType w:val="hybridMultilevel"/>
    <w:tmpl w:val="7CEE1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4A1E9F"/>
    <w:multiLevelType w:val="hybridMultilevel"/>
    <w:tmpl w:val="F62A2A8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3A407A5"/>
    <w:multiLevelType w:val="hybridMultilevel"/>
    <w:tmpl w:val="F036E696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7">
    <w:nsid w:val="25462EBF"/>
    <w:multiLevelType w:val="hybridMultilevel"/>
    <w:tmpl w:val="2DC072A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28027F53"/>
    <w:multiLevelType w:val="hybridMultilevel"/>
    <w:tmpl w:val="D458D99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29090B65"/>
    <w:multiLevelType w:val="hybridMultilevel"/>
    <w:tmpl w:val="A4F6ED88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>
    <w:nsid w:val="2A344326"/>
    <w:multiLevelType w:val="hybridMultilevel"/>
    <w:tmpl w:val="D2D61D54"/>
    <w:lvl w:ilvl="0" w:tplc="5E707D7E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F0F1B4B"/>
    <w:multiLevelType w:val="hybridMultilevel"/>
    <w:tmpl w:val="C7E078E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30125F3C"/>
    <w:multiLevelType w:val="hybridMultilevel"/>
    <w:tmpl w:val="AD8A0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33E62BB3"/>
    <w:multiLevelType w:val="hybridMultilevel"/>
    <w:tmpl w:val="A350DD7E"/>
    <w:lvl w:ilvl="0" w:tplc="25326074">
      <w:start w:val="1"/>
      <w:numFmt w:val="decimal"/>
      <w:lvlText w:val="%1)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37D054A6"/>
    <w:multiLevelType w:val="hybridMultilevel"/>
    <w:tmpl w:val="6C7AF1A0"/>
    <w:lvl w:ilvl="0" w:tplc="EF169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38AF4FF5"/>
    <w:multiLevelType w:val="hybridMultilevel"/>
    <w:tmpl w:val="7222104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9B10770"/>
    <w:multiLevelType w:val="hybridMultilevel"/>
    <w:tmpl w:val="0ED45C22"/>
    <w:lvl w:ilvl="0" w:tplc="4E546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9C20AB1"/>
    <w:multiLevelType w:val="hybridMultilevel"/>
    <w:tmpl w:val="C616D9D0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E2264EB"/>
    <w:multiLevelType w:val="hybridMultilevel"/>
    <w:tmpl w:val="883E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5652F9"/>
    <w:multiLevelType w:val="hybridMultilevel"/>
    <w:tmpl w:val="9E00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A6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4B34A29"/>
    <w:multiLevelType w:val="hybridMultilevel"/>
    <w:tmpl w:val="B15459E8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51B62A9"/>
    <w:multiLevelType w:val="hybridMultilevel"/>
    <w:tmpl w:val="6B32F14A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7902F37"/>
    <w:multiLevelType w:val="hybridMultilevel"/>
    <w:tmpl w:val="D424F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7FA0A3C"/>
    <w:multiLevelType w:val="hybridMultilevel"/>
    <w:tmpl w:val="A1801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961627B"/>
    <w:multiLevelType w:val="hybridMultilevel"/>
    <w:tmpl w:val="E4506ED8"/>
    <w:lvl w:ilvl="0" w:tplc="5C300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561BBB"/>
    <w:multiLevelType w:val="hybridMultilevel"/>
    <w:tmpl w:val="0336A6BE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4D98175D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1223D83"/>
    <w:multiLevelType w:val="hybridMultilevel"/>
    <w:tmpl w:val="9D08A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422655"/>
    <w:multiLevelType w:val="hybridMultilevel"/>
    <w:tmpl w:val="753862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CE66D3"/>
    <w:multiLevelType w:val="hybridMultilevel"/>
    <w:tmpl w:val="276A99C6"/>
    <w:lvl w:ilvl="0" w:tplc="E5E07E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>
    <w:nsid w:val="58091B6A"/>
    <w:multiLevelType w:val="hybridMultilevel"/>
    <w:tmpl w:val="ECF61C5A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A25883"/>
    <w:multiLevelType w:val="hybridMultilevel"/>
    <w:tmpl w:val="BC6639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B563445"/>
    <w:multiLevelType w:val="hybridMultilevel"/>
    <w:tmpl w:val="5F722F20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C76727D"/>
    <w:multiLevelType w:val="hybridMultilevel"/>
    <w:tmpl w:val="9A98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D9636D"/>
    <w:multiLevelType w:val="hybridMultilevel"/>
    <w:tmpl w:val="40928618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F8A6A6B"/>
    <w:multiLevelType w:val="hybridMultilevel"/>
    <w:tmpl w:val="E99CB1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8">
    <w:nsid w:val="63464A81"/>
    <w:multiLevelType w:val="hybridMultilevel"/>
    <w:tmpl w:val="04FC81D2"/>
    <w:lvl w:ilvl="0" w:tplc="0818F8C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596669F"/>
    <w:multiLevelType w:val="hybridMultilevel"/>
    <w:tmpl w:val="9642D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5CF00B5"/>
    <w:multiLevelType w:val="hybridMultilevel"/>
    <w:tmpl w:val="7CA2C936"/>
    <w:lvl w:ilvl="0" w:tplc="C6182F30">
      <w:start w:val="1"/>
      <w:numFmt w:val="russianUpp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>
    <w:nsid w:val="65E1438B"/>
    <w:multiLevelType w:val="hybridMultilevel"/>
    <w:tmpl w:val="F4DE7990"/>
    <w:lvl w:ilvl="0" w:tplc="0818F8C2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>
    <w:nsid w:val="67F55D53"/>
    <w:multiLevelType w:val="hybridMultilevel"/>
    <w:tmpl w:val="CD3641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3">
    <w:nsid w:val="68572670"/>
    <w:multiLevelType w:val="hybridMultilevel"/>
    <w:tmpl w:val="01C07C68"/>
    <w:lvl w:ilvl="0" w:tplc="F5A8B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9DE3093"/>
    <w:multiLevelType w:val="hybridMultilevel"/>
    <w:tmpl w:val="81700436"/>
    <w:lvl w:ilvl="0" w:tplc="0818F8C2">
      <w:start w:val="1"/>
      <w:numFmt w:val="russianLower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>
    <w:nsid w:val="6BEC1D11"/>
    <w:multiLevelType w:val="hybridMultilevel"/>
    <w:tmpl w:val="6D28215C"/>
    <w:lvl w:ilvl="0" w:tplc="C0480C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67">
    <w:nsid w:val="6D8836DB"/>
    <w:multiLevelType w:val="hybridMultilevel"/>
    <w:tmpl w:val="9FE8FC1C"/>
    <w:lvl w:ilvl="0" w:tplc="DEB097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3FF58D2"/>
    <w:multiLevelType w:val="hybridMultilevel"/>
    <w:tmpl w:val="6F56B756"/>
    <w:lvl w:ilvl="0" w:tplc="0818F8C2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75BD1883"/>
    <w:multiLevelType w:val="hybridMultilevel"/>
    <w:tmpl w:val="CB60BC44"/>
    <w:lvl w:ilvl="0" w:tplc="72E2D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928411F"/>
    <w:multiLevelType w:val="hybridMultilevel"/>
    <w:tmpl w:val="47469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E6F2E57"/>
    <w:multiLevelType w:val="hybridMultilevel"/>
    <w:tmpl w:val="0C069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F761D50"/>
    <w:multiLevelType w:val="hybridMultilevel"/>
    <w:tmpl w:val="32F68BDA"/>
    <w:lvl w:ilvl="0" w:tplc="817A8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2"/>
  </w:num>
  <w:num w:numId="2">
    <w:abstractNumId w:val="18"/>
  </w:num>
  <w:num w:numId="3">
    <w:abstractNumId w:val="22"/>
  </w:num>
  <w:num w:numId="4">
    <w:abstractNumId w:val="31"/>
  </w:num>
  <w:num w:numId="5">
    <w:abstractNumId w:val="32"/>
  </w:num>
  <w:num w:numId="6">
    <w:abstractNumId w:val="4"/>
  </w:num>
  <w:num w:numId="7">
    <w:abstractNumId w:val="34"/>
  </w:num>
  <w:num w:numId="8">
    <w:abstractNumId w:val="55"/>
  </w:num>
  <w:num w:numId="9">
    <w:abstractNumId w:val="47"/>
  </w:num>
  <w:num w:numId="10">
    <w:abstractNumId w:val="15"/>
  </w:num>
  <w:num w:numId="11">
    <w:abstractNumId w:val="68"/>
  </w:num>
  <w:num w:numId="12">
    <w:abstractNumId w:val="42"/>
  </w:num>
  <w:num w:numId="13">
    <w:abstractNumId w:val="7"/>
  </w:num>
  <w:num w:numId="14">
    <w:abstractNumId w:val="38"/>
  </w:num>
  <w:num w:numId="15">
    <w:abstractNumId w:val="28"/>
  </w:num>
  <w:num w:numId="16">
    <w:abstractNumId w:val="27"/>
  </w:num>
  <w:num w:numId="17">
    <w:abstractNumId w:val="20"/>
  </w:num>
  <w:num w:numId="18">
    <w:abstractNumId w:val="16"/>
  </w:num>
  <w:num w:numId="19">
    <w:abstractNumId w:val="56"/>
  </w:num>
  <w:num w:numId="20">
    <w:abstractNumId w:val="36"/>
  </w:num>
  <w:num w:numId="21">
    <w:abstractNumId w:val="58"/>
  </w:num>
  <w:num w:numId="22">
    <w:abstractNumId w:val="25"/>
  </w:num>
  <w:num w:numId="23">
    <w:abstractNumId w:val="30"/>
  </w:num>
  <w:num w:numId="24">
    <w:abstractNumId w:val="64"/>
  </w:num>
  <w:num w:numId="25">
    <w:abstractNumId w:val="61"/>
  </w:num>
  <w:num w:numId="26">
    <w:abstractNumId w:val="41"/>
  </w:num>
  <w:num w:numId="27">
    <w:abstractNumId w:val="43"/>
  </w:num>
  <w:num w:numId="28">
    <w:abstractNumId w:val="10"/>
  </w:num>
  <w:num w:numId="29">
    <w:abstractNumId w:val="35"/>
  </w:num>
  <w:num w:numId="30">
    <w:abstractNumId w:val="48"/>
  </w:num>
  <w:num w:numId="31">
    <w:abstractNumId w:val="69"/>
  </w:num>
  <w:num w:numId="32">
    <w:abstractNumId w:val="54"/>
  </w:num>
  <w:num w:numId="33">
    <w:abstractNumId w:val="8"/>
  </w:num>
  <w:num w:numId="34">
    <w:abstractNumId w:val="39"/>
  </w:num>
  <w:num w:numId="35">
    <w:abstractNumId w:val="63"/>
  </w:num>
  <w:num w:numId="36">
    <w:abstractNumId w:val="37"/>
  </w:num>
  <w:num w:numId="37">
    <w:abstractNumId w:val="5"/>
  </w:num>
  <w:num w:numId="38">
    <w:abstractNumId w:val="14"/>
  </w:num>
  <w:num w:numId="39">
    <w:abstractNumId w:val="65"/>
  </w:num>
  <w:num w:numId="40">
    <w:abstractNumId w:val="9"/>
  </w:num>
  <w:num w:numId="41">
    <w:abstractNumId w:val="70"/>
  </w:num>
  <w:num w:numId="42">
    <w:abstractNumId w:val="29"/>
  </w:num>
  <w:num w:numId="43">
    <w:abstractNumId w:val="17"/>
  </w:num>
  <w:num w:numId="44">
    <w:abstractNumId w:val="0"/>
  </w:num>
  <w:num w:numId="45">
    <w:abstractNumId w:val="52"/>
  </w:num>
  <w:num w:numId="46">
    <w:abstractNumId w:val="11"/>
  </w:num>
  <w:num w:numId="47">
    <w:abstractNumId w:val="23"/>
  </w:num>
  <w:num w:numId="48">
    <w:abstractNumId w:val="21"/>
  </w:num>
  <w:num w:numId="49">
    <w:abstractNumId w:val="1"/>
  </w:num>
  <w:num w:numId="50">
    <w:abstractNumId w:val="60"/>
  </w:num>
  <w:num w:numId="51">
    <w:abstractNumId w:val="72"/>
  </w:num>
  <w:num w:numId="52">
    <w:abstractNumId w:val="57"/>
  </w:num>
  <w:num w:numId="53">
    <w:abstractNumId w:val="49"/>
  </w:num>
  <w:num w:numId="54">
    <w:abstractNumId w:val="46"/>
  </w:num>
  <w:num w:numId="55">
    <w:abstractNumId w:val="51"/>
  </w:num>
  <w:num w:numId="56">
    <w:abstractNumId w:val="24"/>
  </w:num>
  <w:num w:numId="57">
    <w:abstractNumId w:val="3"/>
  </w:num>
  <w:num w:numId="58">
    <w:abstractNumId w:val="26"/>
  </w:num>
  <w:num w:numId="59">
    <w:abstractNumId w:val="45"/>
  </w:num>
  <w:num w:numId="60">
    <w:abstractNumId w:val="40"/>
  </w:num>
  <w:num w:numId="61">
    <w:abstractNumId w:val="71"/>
  </w:num>
  <w:num w:numId="62">
    <w:abstractNumId w:val="12"/>
  </w:num>
  <w:num w:numId="63">
    <w:abstractNumId w:val="50"/>
  </w:num>
  <w:num w:numId="64">
    <w:abstractNumId w:val="6"/>
  </w:num>
  <w:num w:numId="65">
    <w:abstractNumId w:val="53"/>
  </w:num>
  <w:num w:numId="66">
    <w:abstractNumId w:val="59"/>
  </w:num>
  <w:num w:numId="67">
    <w:abstractNumId w:val="67"/>
  </w:num>
  <w:num w:numId="68">
    <w:abstractNumId w:val="2"/>
  </w:num>
  <w:num w:numId="69">
    <w:abstractNumId w:val="33"/>
  </w:num>
  <w:num w:numId="70">
    <w:abstractNumId w:val="19"/>
  </w:num>
  <w:num w:numId="71">
    <w:abstractNumId w:val="66"/>
  </w:num>
  <w:num w:numId="72">
    <w:abstractNumId w:val="44"/>
  </w:num>
  <w:num w:numId="73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4CFF"/>
    <w:rsid w:val="00030FA7"/>
    <w:rsid w:val="000D16F5"/>
    <w:rsid w:val="0010054A"/>
    <w:rsid w:val="00144164"/>
    <w:rsid w:val="00145AC7"/>
    <w:rsid w:val="00150ECF"/>
    <w:rsid w:val="0017435A"/>
    <w:rsid w:val="001D06D2"/>
    <w:rsid w:val="001E7029"/>
    <w:rsid w:val="002215E9"/>
    <w:rsid w:val="00231258"/>
    <w:rsid w:val="002447CC"/>
    <w:rsid w:val="0026070A"/>
    <w:rsid w:val="002A47B6"/>
    <w:rsid w:val="002D6F84"/>
    <w:rsid w:val="002E62DC"/>
    <w:rsid w:val="00303861"/>
    <w:rsid w:val="00313AE6"/>
    <w:rsid w:val="00316DCB"/>
    <w:rsid w:val="003239EB"/>
    <w:rsid w:val="0032550B"/>
    <w:rsid w:val="0038180A"/>
    <w:rsid w:val="00387B36"/>
    <w:rsid w:val="00390158"/>
    <w:rsid w:val="003C5CB2"/>
    <w:rsid w:val="003D438F"/>
    <w:rsid w:val="00430261"/>
    <w:rsid w:val="00465CE8"/>
    <w:rsid w:val="00491E4F"/>
    <w:rsid w:val="00497072"/>
    <w:rsid w:val="004B33D3"/>
    <w:rsid w:val="004F28BC"/>
    <w:rsid w:val="005131C1"/>
    <w:rsid w:val="005514B0"/>
    <w:rsid w:val="00572821"/>
    <w:rsid w:val="00592721"/>
    <w:rsid w:val="005C0B2A"/>
    <w:rsid w:val="005C376A"/>
    <w:rsid w:val="00612D0D"/>
    <w:rsid w:val="00612D21"/>
    <w:rsid w:val="00620ED8"/>
    <w:rsid w:val="006270E3"/>
    <w:rsid w:val="00664514"/>
    <w:rsid w:val="00694402"/>
    <w:rsid w:val="00696487"/>
    <w:rsid w:val="006C6525"/>
    <w:rsid w:val="006D1D1F"/>
    <w:rsid w:val="006D4918"/>
    <w:rsid w:val="00706030"/>
    <w:rsid w:val="00716CEE"/>
    <w:rsid w:val="00730B42"/>
    <w:rsid w:val="007510D7"/>
    <w:rsid w:val="00783525"/>
    <w:rsid w:val="00786A03"/>
    <w:rsid w:val="007B03A2"/>
    <w:rsid w:val="007C37F4"/>
    <w:rsid w:val="007E2D6A"/>
    <w:rsid w:val="007F14A7"/>
    <w:rsid w:val="008546AB"/>
    <w:rsid w:val="00860956"/>
    <w:rsid w:val="00865F60"/>
    <w:rsid w:val="008B0D5C"/>
    <w:rsid w:val="008C6F81"/>
    <w:rsid w:val="008E6716"/>
    <w:rsid w:val="00923209"/>
    <w:rsid w:val="00957CB9"/>
    <w:rsid w:val="00986F8A"/>
    <w:rsid w:val="009B70FF"/>
    <w:rsid w:val="009D57D7"/>
    <w:rsid w:val="009E26A1"/>
    <w:rsid w:val="00A24A0A"/>
    <w:rsid w:val="00A6395D"/>
    <w:rsid w:val="00AB7560"/>
    <w:rsid w:val="00B32D5D"/>
    <w:rsid w:val="00B5597D"/>
    <w:rsid w:val="00B716E8"/>
    <w:rsid w:val="00B71E9C"/>
    <w:rsid w:val="00B94E5E"/>
    <w:rsid w:val="00CB230A"/>
    <w:rsid w:val="00D059D8"/>
    <w:rsid w:val="00D256C9"/>
    <w:rsid w:val="00D51ABA"/>
    <w:rsid w:val="00D52975"/>
    <w:rsid w:val="00D84ACB"/>
    <w:rsid w:val="00D95BFB"/>
    <w:rsid w:val="00DA26E7"/>
    <w:rsid w:val="00DB3DED"/>
    <w:rsid w:val="00DC3225"/>
    <w:rsid w:val="00DE693C"/>
    <w:rsid w:val="00E131E9"/>
    <w:rsid w:val="00EC4CFF"/>
    <w:rsid w:val="00EC710E"/>
    <w:rsid w:val="00EF30DD"/>
    <w:rsid w:val="00EF7837"/>
    <w:rsid w:val="00F150DF"/>
    <w:rsid w:val="00F22C0F"/>
    <w:rsid w:val="00F41650"/>
    <w:rsid w:val="00F64919"/>
    <w:rsid w:val="00F76BF6"/>
    <w:rsid w:val="00FA04AF"/>
    <w:rsid w:val="00FC1A3D"/>
    <w:rsid w:val="00FD03C3"/>
    <w:rsid w:val="00FD6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0064C-12C7-4BCE-B28E-F2A69E36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C4CFF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CFF"/>
  </w:style>
  <w:style w:type="paragraph" w:styleId="a6">
    <w:name w:val="footer"/>
    <w:basedOn w:val="a"/>
    <w:link w:val="a7"/>
    <w:uiPriority w:val="99"/>
    <w:unhideWhenUsed/>
    <w:rsid w:val="00EC4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CFF"/>
  </w:style>
  <w:style w:type="paragraph" w:styleId="a8">
    <w:name w:val="List Paragraph"/>
    <w:basedOn w:val="a"/>
    <w:uiPriority w:val="34"/>
    <w:qFormat/>
    <w:rsid w:val="00620ED8"/>
    <w:pPr>
      <w:ind w:left="720"/>
      <w:contextualSpacing/>
    </w:pPr>
  </w:style>
  <w:style w:type="paragraph" w:styleId="a9">
    <w:name w:val="Normal (Web)"/>
    <w:basedOn w:val="a"/>
    <w:rsid w:val="00620ED8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2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7B03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B03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7B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03A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B03A2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7B03A2"/>
  </w:style>
  <w:style w:type="paragraph" w:customStyle="1" w:styleId="leftmargin">
    <w:name w:val="left_margin"/>
    <w:basedOn w:val="a"/>
    <w:rsid w:val="007B0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a-IN"/>
    </w:rPr>
  </w:style>
  <w:style w:type="character" w:styleId="ae">
    <w:name w:val="Strong"/>
    <w:basedOn w:val="a0"/>
    <w:uiPriority w:val="22"/>
    <w:qFormat/>
    <w:rsid w:val="007B03A2"/>
    <w:rPr>
      <w:b/>
      <w:bCs/>
    </w:rPr>
  </w:style>
  <w:style w:type="paragraph" w:customStyle="1" w:styleId="c0">
    <w:name w:val="c0"/>
    <w:basedOn w:val="a"/>
    <w:rsid w:val="005C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C0B2A"/>
  </w:style>
  <w:style w:type="paragraph" w:customStyle="1" w:styleId="Default">
    <w:name w:val="Default"/>
    <w:rsid w:val="00FA04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Базовый"/>
    <w:uiPriority w:val="99"/>
    <w:rsid w:val="004B33D3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12D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612D0D"/>
    <w:pPr>
      <w:widowControl w:val="0"/>
      <w:autoSpaceDE w:val="0"/>
      <w:autoSpaceDN w:val="0"/>
      <w:adjustRightInd w:val="0"/>
      <w:spacing w:after="0" w:line="259" w:lineRule="exact"/>
      <w:ind w:firstLine="677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12D0D"/>
    <w:pPr>
      <w:widowControl w:val="0"/>
      <w:autoSpaceDE w:val="0"/>
      <w:autoSpaceDN w:val="0"/>
      <w:adjustRightInd w:val="0"/>
      <w:spacing w:after="0" w:line="256" w:lineRule="exact"/>
      <w:ind w:firstLine="324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78">
    <w:name w:val="Font Style78"/>
    <w:basedOn w:val="a0"/>
    <w:uiPriority w:val="99"/>
    <w:rsid w:val="00612D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79">
    <w:name w:val="Font Style79"/>
    <w:basedOn w:val="a0"/>
    <w:uiPriority w:val="99"/>
    <w:rsid w:val="00612D0D"/>
    <w:rPr>
      <w:rFonts w:ascii="Times New Roman" w:hAnsi="Times New Roman" w:cs="Times New Roman"/>
      <w:sz w:val="20"/>
      <w:szCs w:val="20"/>
    </w:rPr>
  </w:style>
  <w:style w:type="character" w:customStyle="1" w:styleId="FontStyle82">
    <w:name w:val="Font Style82"/>
    <w:basedOn w:val="a0"/>
    <w:uiPriority w:val="99"/>
    <w:rsid w:val="00612D0D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0">
    <w:name w:val="Style30"/>
    <w:basedOn w:val="a"/>
    <w:uiPriority w:val="99"/>
    <w:rsid w:val="00612D0D"/>
    <w:pPr>
      <w:widowControl w:val="0"/>
      <w:autoSpaceDE w:val="0"/>
      <w:autoSpaceDN w:val="0"/>
      <w:adjustRightInd w:val="0"/>
      <w:spacing w:after="0" w:line="256" w:lineRule="exact"/>
      <w:ind w:firstLine="180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612D0D"/>
    <w:rPr>
      <w:rFonts w:ascii="Tahoma" w:hAnsi="Tahoma" w:cs="Tahoma"/>
      <w:b/>
      <w:bCs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18</Pages>
  <Words>5314</Words>
  <Characters>30295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учитель</cp:lastModifiedBy>
  <cp:revision>45</cp:revision>
  <dcterms:created xsi:type="dcterms:W3CDTF">2016-05-31T06:05:00Z</dcterms:created>
  <dcterms:modified xsi:type="dcterms:W3CDTF">2020-01-26T14:04:00Z</dcterms:modified>
</cp:coreProperties>
</file>