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5C" w:rsidRDefault="000B135C" w:rsidP="000B135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по </w:t>
      </w:r>
      <w:r w:rsidR="001A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литературе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46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1A2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-11 </w:t>
      </w:r>
      <w:r w:rsidR="006A0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классы</w:t>
      </w:r>
      <w:r w:rsidR="00AE4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(ГОС)</w:t>
      </w:r>
    </w:p>
    <w:p w:rsidR="00217BF8" w:rsidRDefault="00646AD3" w:rsidP="00217B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2019 - 2020</w:t>
      </w:r>
      <w:r w:rsidR="00217BF8" w:rsidRPr="00B43C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28BD" w:rsidRDefault="001A28BD" w:rsidP="00217B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28BD" w:rsidRPr="00255ACE" w:rsidRDefault="001A28BD" w:rsidP="001A28BD">
      <w:pPr>
        <w:pStyle w:val="a4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</w:p>
    <w:p w:rsidR="001A28BD" w:rsidRDefault="001A28BD" w:rsidP="001A28BD">
      <w:pPr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Программы по литературе: 5 – 11 классы (Базовый уровень).  Под редакцией В. Я. Коровиной. – М.: Просвещение, 2007.</w:t>
      </w:r>
    </w:p>
    <w:p w:rsidR="001A28BD" w:rsidRPr="003277AE" w:rsidRDefault="001A28BD" w:rsidP="001A28BD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3277AE">
        <w:rPr>
          <w:rFonts w:ascii="Times New Roman" w:hAnsi="Times New Roman" w:cs="Times New Roman"/>
          <w:sz w:val="28"/>
          <w:szCs w:val="28"/>
        </w:rPr>
        <w:t>Литература 10 класс. Учебник для общеобразовательных учреждений базовый профильный уровни в 2х частях/Ю.В.Лебедев  М.: Просвещение, 2011г.</w:t>
      </w:r>
    </w:p>
    <w:p w:rsidR="001A28BD" w:rsidRPr="00E27654" w:rsidRDefault="001A28BD" w:rsidP="001A28BD">
      <w:pPr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>Литература 11 класс Учебник для общеобразовательных учреждений в 2 ч.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 В.П. Журавлева,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6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7654">
        <w:rPr>
          <w:rFonts w:ascii="Times New Roman" w:hAnsi="Times New Roman" w:cs="Times New Roman"/>
          <w:sz w:val="28"/>
          <w:szCs w:val="28"/>
        </w:rPr>
        <w:t>М., . Просвещение, 2011</w:t>
      </w:r>
    </w:p>
    <w:p w:rsidR="001A28BD" w:rsidRDefault="001A28BD" w:rsidP="001A28BD">
      <w:pPr>
        <w:jc w:val="both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Разработчик программы: Ю.В.Волынцева, учитель русского языка и литературы, первая квалификационная категория</w:t>
      </w:r>
    </w:p>
    <w:p w:rsidR="00217BF8" w:rsidRDefault="00217BF8" w:rsidP="00217BF8">
      <w:pPr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B43C44">
        <w:rPr>
          <w:rFonts w:ascii="Times New Roman" w:hAnsi="Times New Roman" w:cs="Times New Roman"/>
          <w:b/>
          <w:sz w:val="28"/>
          <w:szCs w:val="28"/>
          <w:lang w:eastAsia="en-US" w:bidi="en-US"/>
        </w:rPr>
        <w:t>Цель программы: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Воспитание грамотного компетентного читателя, человека, имеющего стойкую привычку к чтению и потребность в нём как средстве познания мира и самого себя, человека с высоким уровнем языковой культуры, культуры чувств и мышления.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Компетентность читателя предполагает: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– способность к полноценному восприятию литературных произведений в контексте духовных ценностей национальной и мировой художественной культуры;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– готовность к самостоятельному общению с литературным произведением, к диалогу с автором через текст;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– овладение системой знаний, умений и навыков по предмету; развитие речевых, интеллектуальных и творческих способностей;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– освоение через предмет литературы представлений о мире, способствующих успешной социальной адаптации учащихся.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поставленной целью под </w:t>
      </w:r>
      <w:r w:rsidRPr="00255ACE">
        <w:rPr>
          <w:rFonts w:ascii="Times New Roman" w:hAnsi="Times New Roman" w:cs="Times New Roman"/>
          <w:bCs/>
          <w:sz w:val="28"/>
          <w:szCs w:val="28"/>
          <w:lang w:val="ru-RU"/>
        </w:rPr>
        <w:t>литературным образованием</w:t>
      </w:r>
      <w:r w:rsidRPr="00255ACE">
        <w:rPr>
          <w:rFonts w:ascii="Times New Roman" w:hAnsi="Times New Roman" w:cs="Times New Roman"/>
          <w:sz w:val="28"/>
          <w:szCs w:val="28"/>
          <w:lang w:val="ru-RU"/>
        </w:rPr>
        <w:t xml:space="preserve">  понимается освоение  литературы в процессе творческой читательской деятельности.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 xml:space="preserve">Цель литературного образования определяет его </w:t>
      </w:r>
      <w:r w:rsidRPr="00255AC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255AC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1. Поддерживать интерес к чтению, формировать духовную и интеллектуальную потребность читать.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 xml:space="preserve">2. Обеспечивать общее и литературное развитие школьника, глубокое </w:t>
      </w:r>
      <w:r w:rsidRPr="00255ACE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понимание художественных произведений различного уровня сложности.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3. Сохранять и обогащать опыт разнообразных читательских переживаний, развивать эмоциональную культуру читателя-школьника.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4. Обеспечивать  осмысление литературы как словесного вида искусства, учить приобретать и систематизировать знания о литературе, писателях, их произведениях.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5. Обеспечивать освоение основных эстетических и теоретико-литературных понятий как условий полноценного восприятия, интерпретации художественного текста.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6. Развивать эстетический вкус учащихся как основу читательской самостоятельной деятельности, как ориентир нравственного выбора.</w:t>
      </w:r>
    </w:p>
    <w:p w:rsidR="001A28BD" w:rsidRPr="00255ACE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7. 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1A28BD" w:rsidRDefault="001A28BD" w:rsidP="001A28BD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8. Развивать чувство языка, умения и навыки связной речи, речевую культуру.</w:t>
      </w:r>
    </w:p>
    <w:p w:rsidR="00217BF8" w:rsidRDefault="00217BF8" w:rsidP="001A28BD">
      <w:pPr>
        <w:rPr>
          <w:rFonts w:ascii="Times New Roman" w:hAnsi="Times New Roman" w:cs="Times New Roman"/>
          <w:b/>
          <w:sz w:val="28"/>
          <w:szCs w:val="28"/>
        </w:rPr>
      </w:pPr>
      <w:r w:rsidRPr="00B43C44">
        <w:rPr>
          <w:rFonts w:ascii="Times New Roman" w:hAnsi="Times New Roman" w:cs="Times New Roman"/>
          <w:b/>
          <w:sz w:val="28"/>
          <w:szCs w:val="28"/>
        </w:rPr>
        <w:t>Изменения, внесённые в авторскую учебную программу и их обоснование</w:t>
      </w:r>
    </w:p>
    <w:p w:rsidR="001A28BD" w:rsidRPr="00E27654" w:rsidRDefault="001A28BD" w:rsidP="001A28BD">
      <w:pPr>
        <w:rPr>
          <w:rFonts w:ascii="Times New Roman" w:hAnsi="Times New Roman" w:cs="Times New Roman"/>
          <w:sz w:val="28"/>
          <w:szCs w:val="28"/>
        </w:rPr>
      </w:pPr>
      <w:r w:rsidRPr="00D01AF0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в 8 классах</w:t>
      </w:r>
      <w:r w:rsidRPr="00D01AF0">
        <w:rPr>
          <w:rFonts w:ascii="Times New Roman" w:hAnsi="Times New Roman" w:cs="Times New Roman"/>
          <w:sz w:val="28"/>
          <w:szCs w:val="28"/>
        </w:rPr>
        <w:t xml:space="preserve"> составлено на 33учебные недели. Рабочая программа в соответствии с программой литературного образования рассчитана  на 66 часа (из расчёта 2 урока в неделю) с учетом летней сессии для учащихся 5-8 классов</w:t>
      </w:r>
      <w:r>
        <w:rPr>
          <w:rFonts w:ascii="Times New Roman" w:hAnsi="Times New Roman" w:cs="Times New Roman"/>
          <w:sz w:val="28"/>
          <w:szCs w:val="28"/>
        </w:rPr>
        <w:t>. В 10 классах</w:t>
      </w:r>
      <w:r w:rsidRPr="001A28BD">
        <w:rPr>
          <w:rFonts w:ascii="Times New Roman" w:hAnsi="Times New Roman" w:cs="Times New Roman"/>
          <w:sz w:val="28"/>
          <w:szCs w:val="28"/>
        </w:rPr>
        <w:t xml:space="preserve"> </w:t>
      </w:r>
      <w:r w:rsidRPr="003277AE">
        <w:rPr>
          <w:rFonts w:ascii="Times New Roman" w:hAnsi="Times New Roman" w:cs="Times New Roman"/>
          <w:sz w:val="28"/>
          <w:szCs w:val="28"/>
        </w:rPr>
        <w:t>на 32 учебные недели. Рабочая программа в соответствии с программой литературного образования рассчитана  на 96 часов (из расчёта 3 урока в неделю) с учетом зимней и летней сессии для обучающихся 10 классов.</w:t>
      </w:r>
      <w:r>
        <w:rPr>
          <w:rFonts w:ascii="Times New Roman" w:hAnsi="Times New Roman" w:cs="Times New Roman"/>
          <w:sz w:val="28"/>
          <w:szCs w:val="28"/>
        </w:rPr>
        <w:t xml:space="preserve"> В 11 классах </w:t>
      </w:r>
      <w:r w:rsidRPr="00E27654">
        <w:rPr>
          <w:rFonts w:ascii="Times New Roman" w:hAnsi="Times New Roman" w:cs="Times New Roman"/>
          <w:sz w:val="28"/>
          <w:szCs w:val="28"/>
        </w:rPr>
        <w:t>составлено на 33учебные недели. Рабочая программа в соответствии с программой литературного образования рассчитана  на 99 часов (из расчёта 3 урока в неделю) с учетом зимней и сессии для обучающихся 11 классов.</w:t>
      </w:r>
    </w:p>
    <w:p w:rsidR="00977191" w:rsidRPr="00977191" w:rsidRDefault="00977191" w:rsidP="00977191">
      <w:pPr>
        <w:rPr>
          <w:rFonts w:ascii="Times New Roman" w:hAnsi="Times New Roman" w:cs="Times New Roman"/>
          <w:b/>
          <w:sz w:val="28"/>
          <w:szCs w:val="28"/>
        </w:rPr>
      </w:pPr>
      <w:r w:rsidRPr="00977191">
        <w:rPr>
          <w:rFonts w:ascii="Times New Roman" w:hAnsi="Times New Roman" w:cs="Times New Roman"/>
          <w:b/>
          <w:sz w:val="28"/>
          <w:szCs w:val="28"/>
        </w:rPr>
        <w:t>Содержание учебного предмета в 10 классе</w:t>
      </w:r>
    </w:p>
    <w:p w:rsidR="00977191" w:rsidRPr="00977191" w:rsidRDefault="00977191" w:rsidP="00977191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977191">
        <w:rPr>
          <w:bCs/>
          <w:color w:val="000000"/>
          <w:sz w:val="28"/>
          <w:szCs w:val="28"/>
        </w:rPr>
        <w:t>ВВЕДЕНИЕ</w:t>
      </w:r>
    </w:p>
    <w:p w:rsidR="00977191" w:rsidRPr="00977191" w:rsidRDefault="00977191" w:rsidP="0097719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7191">
        <w:rPr>
          <w:bCs/>
          <w:color w:val="000000"/>
          <w:sz w:val="28"/>
          <w:szCs w:val="28"/>
        </w:rPr>
        <w:t>ЛИТЕРАТУРА ПЕРВОЙ ПОЛОВИНЫ </w:t>
      </w:r>
      <w:proofErr w:type="gramStart"/>
      <w:r w:rsidRPr="00977191">
        <w:rPr>
          <w:bCs/>
          <w:color w:val="000000"/>
          <w:sz w:val="28"/>
          <w:szCs w:val="28"/>
        </w:rPr>
        <w:t>XIX</w:t>
      </w:r>
      <w:proofErr w:type="gramEnd"/>
      <w:r w:rsidRPr="00977191">
        <w:rPr>
          <w:bCs/>
          <w:color w:val="000000"/>
          <w:sz w:val="28"/>
          <w:szCs w:val="28"/>
        </w:rPr>
        <w:t>ВЕКА</w:t>
      </w:r>
    </w:p>
    <w:p w:rsidR="00977191" w:rsidRPr="00977191" w:rsidRDefault="00977191" w:rsidP="00977191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7191">
        <w:rPr>
          <w:bCs/>
          <w:color w:val="000000"/>
          <w:sz w:val="28"/>
          <w:szCs w:val="28"/>
        </w:rPr>
        <w:t>ЛИТЕРАТУРА ВТОРОЙ ПОЛОВИНЫ </w:t>
      </w:r>
      <w:proofErr w:type="gramStart"/>
      <w:r w:rsidRPr="00977191">
        <w:rPr>
          <w:bCs/>
          <w:color w:val="000000"/>
          <w:sz w:val="28"/>
          <w:szCs w:val="28"/>
        </w:rPr>
        <w:t>XIX</w:t>
      </w:r>
      <w:proofErr w:type="gramEnd"/>
      <w:r w:rsidRPr="00977191">
        <w:rPr>
          <w:bCs/>
          <w:color w:val="000000"/>
          <w:sz w:val="28"/>
          <w:szCs w:val="28"/>
        </w:rPr>
        <w:t>ВЕКА</w:t>
      </w:r>
    </w:p>
    <w:p w:rsidR="00977191" w:rsidRPr="00977191" w:rsidRDefault="00977191" w:rsidP="00977191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977191">
        <w:rPr>
          <w:bCs/>
          <w:color w:val="000000"/>
          <w:sz w:val="28"/>
          <w:szCs w:val="28"/>
        </w:rPr>
        <w:t>ЗАРУБЕЖНАЯ ЛИТЕРАТУРА</w:t>
      </w:r>
    </w:p>
    <w:p w:rsidR="00977191" w:rsidRPr="00E27654" w:rsidRDefault="00977191" w:rsidP="00977191">
      <w:pPr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</w:pPr>
      <w:r w:rsidRPr="00E27654"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 xml:space="preserve">Содержание учебного материала </w:t>
      </w:r>
      <w:r>
        <w:rPr>
          <w:rStyle w:val="submenu-table"/>
          <w:rFonts w:ascii="Times New Roman" w:hAnsi="Times New Roman" w:cs="Times New Roman"/>
          <w:b/>
          <w:bCs/>
          <w:iCs/>
          <w:sz w:val="28"/>
          <w:szCs w:val="28"/>
        </w:rPr>
        <w:t>в 11 классе</w:t>
      </w:r>
    </w:p>
    <w:p w:rsidR="00977191" w:rsidRPr="00E27654" w:rsidRDefault="00977191" w:rsidP="009771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 xml:space="preserve">Введение        </w:t>
      </w:r>
    </w:p>
    <w:p w:rsidR="00977191" w:rsidRPr="00E27654" w:rsidRDefault="00977191" w:rsidP="0097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lastRenderedPageBreak/>
        <w:t>Литература начала XX века</w:t>
      </w:r>
    </w:p>
    <w:p w:rsidR="00977191" w:rsidRPr="00E27654" w:rsidRDefault="00977191" w:rsidP="0097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>Литература 20-х годов XX века</w:t>
      </w:r>
    </w:p>
    <w:p w:rsidR="00977191" w:rsidRPr="00E27654" w:rsidRDefault="00977191" w:rsidP="0097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>Литература 30-х годов XX века (Обзор)</w:t>
      </w:r>
    </w:p>
    <w:p w:rsidR="00977191" w:rsidRDefault="00977191" w:rsidP="00977191">
      <w:pPr>
        <w:pStyle w:val="a4"/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977191" w:rsidRPr="00CA4DE9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A4DE9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авторов </w:t>
      </w:r>
      <w:r>
        <w:rPr>
          <w:rFonts w:ascii="Times New Roman" w:hAnsi="Times New Roman" w:cs="Times New Roman"/>
          <w:sz w:val="28"/>
          <w:szCs w:val="28"/>
        </w:rPr>
        <w:t>и содержание изученных художест</w:t>
      </w:r>
      <w:r w:rsidRPr="00255ACE">
        <w:rPr>
          <w:rFonts w:ascii="Times New Roman" w:hAnsi="Times New Roman" w:cs="Times New Roman"/>
          <w:sz w:val="28"/>
          <w:szCs w:val="28"/>
        </w:rPr>
        <w:t>венных произведений;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  основные теоретические понятия: </w:t>
      </w:r>
      <w:r>
        <w:rPr>
          <w:rFonts w:ascii="Times New Roman" w:hAnsi="Times New Roman" w:cs="Times New Roman"/>
          <w:sz w:val="28"/>
          <w:szCs w:val="28"/>
        </w:rPr>
        <w:t>житие как жанр литературы класси</w:t>
      </w:r>
      <w:r w:rsidRPr="00255ACE">
        <w:rPr>
          <w:rFonts w:ascii="Times New Roman" w:hAnsi="Times New Roman" w:cs="Times New Roman"/>
          <w:sz w:val="28"/>
          <w:szCs w:val="28"/>
        </w:rPr>
        <w:t>цизм, историзм художественной литературы</w:t>
      </w:r>
      <w:proofErr w:type="gramStart"/>
      <w:r w:rsidRPr="00255ACE">
        <w:rPr>
          <w:rFonts w:ascii="Times New Roman" w:hAnsi="Times New Roman" w:cs="Times New Roman"/>
          <w:sz w:val="28"/>
          <w:szCs w:val="28"/>
        </w:rPr>
        <w:t xml:space="preserve"> </w:t>
      </w:r>
      <w:r w:rsidR="00CA4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5ACE">
        <w:rPr>
          <w:rFonts w:ascii="Times New Roman" w:hAnsi="Times New Roman" w:cs="Times New Roman"/>
          <w:sz w:val="28"/>
          <w:szCs w:val="28"/>
        </w:rPr>
        <w:t xml:space="preserve">поэма, роман, романтический герой, романтическая поэма, комедия, </w:t>
      </w:r>
      <w:r>
        <w:rPr>
          <w:rFonts w:ascii="Times New Roman" w:hAnsi="Times New Roman" w:cs="Times New Roman"/>
          <w:sz w:val="28"/>
          <w:szCs w:val="28"/>
        </w:rPr>
        <w:t>сатира, юмор (развитие представ</w:t>
      </w:r>
      <w:r w:rsidRPr="00255ACE">
        <w:rPr>
          <w:rFonts w:ascii="Times New Roman" w:hAnsi="Times New Roman" w:cs="Times New Roman"/>
          <w:sz w:val="28"/>
          <w:szCs w:val="28"/>
        </w:rPr>
        <w:t>лений); прототип в художественн</w:t>
      </w:r>
      <w:r>
        <w:rPr>
          <w:rFonts w:ascii="Times New Roman" w:hAnsi="Times New Roman" w:cs="Times New Roman"/>
          <w:sz w:val="28"/>
          <w:szCs w:val="28"/>
        </w:rPr>
        <w:t>ом произ</w:t>
      </w:r>
      <w:r w:rsidRPr="00255ACE">
        <w:rPr>
          <w:rFonts w:ascii="Times New Roman" w:hAnsi="Times New Roman" w:cs="Times New Roman"/>
          <w:sz w:val="28"/>
          <w:szCs w:val="28"/>
        </w:rPr>
        <w:t>ведении, гипербола, гротеск, литературная пародия,  эзопов язык, художественная деталь,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 xml:space="preserve">антитеза, </w:t>
      </w:r>
      <w:r>
        <w:rPr>
          <w:rFonts w:ascii="Times New Roman" w:hAnsi="Times New Roman" w:cs="Times New Roman"/>
          <w:sz w:val="28"/>
          <w:szCs w:val="28"/>
        </w:rPr>
        <w:t>композиция, сюжет и фабула, пси</w:t>
      </w:r>
      <w:r w:rsidRPr="00255ACE">
        <w:rPr>
          <w:rFonts w:ascii="Times New Roman" w:hAnsi="Times New Roman" w:cs="Times New Roman"/>
          <w:sz w:val="28"/>
          <w:szCs w:val="28"/>
        </w:rPr>
        <w:t>хологизм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 (раз</w:t>
      </w:r>
      <w:r w:rsidRPr="00255ACE">
        <w:rPr>
          <w:rFonts w:ascii="Times New Roman" w:hAnsi="Times New Roman" w:cs="Times New Roman"/>
          <w:sz w:val="28"/>
          <w:szCs w:val="28"/>
        </w:rPr>
        <w:t xml:space="preserve">витие представлений); конфликт как основа сюжета драматического произведения, сонет как форма </w:t>
      </w:r>
      <w:r>
        <w:rPr>
          <w:rFonts w:ascii="Times New Roman" w:hAnsi="Times New Roman" w:cs="Times New Roman"/>
          <w:sz w:val="28"/>
          <w:szCs w:val="28"/>
        </w:rPr>
        <w:t>лирической поэзии, авторское от</w:t>
      </w:r>
      <w:r w:rsidRPr="00255ACE">
        <w:rPr>
          <w:rFonts w:ascii="Times New Roman" w:hAnsi="Times New Roman" w:cs="Times New Roman"/>
          <w:sz w:val="28"/>
          <w:szCs w:val="28"/>
        </w:rPr>
        <w:t>ступление</w:t>
      </w:r>
      <w:r>
        <w:rPr>
          <w:rFonts w:ascii="Times New Roman" w:hAnsi="Times New Roman" w:cs="Times New Roman"/>
          <w:sz w:val="28"/>
          <w:szCs w:val="28"/>
        </w:rPr>
        <w:t xml:space="preserve"> как элемент композиции (началь</w:t>
      </w:r>
      <w:r w:rsidRPr="00255ACE">
        <w:rPr>
          <w:rFonts w:ascii="Times New Roman" w:hAnsi="Times New Roman" w:cs="Times New Roman"/>
          <w:sz w:val="28"/>
          <w:szCs w:val="28"/>
        </w:rPr>
        <w:t>ное представление); герой-повествователь (развитие представлений).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видеть развитие мотива, темы в творчестве писателя, опираясь на опыт предшествующих классов;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обнаружива</w:t>
      </w:r>
      <w:r>
        <w:rPr>
          <w:rFonts w:ascii="Times New Roman" w:hAnsi="Times New Roman" w:cs="Times New Roman"/>
          <w:sz w:val="28"/>
          <w:szCs w:val="28"/>
        </w:rPr>
        <w:t>ть связь между героем литератур</w:t>
      </w:r>
      <w:r w:rsidRPr="00255ACE">
        <w:rPr>
          <w:rFonts w:ascii="Times New Roman" w:hAnsi="Times New Roman" w:cs="Times New Roman"/>
          <w:sz w:val="28"/>
          <w:szCs w:val="28"/>
        </w:rPr>
        <w:t>ного произведения и эпохой;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видеть своеобразие решений общей проблемы писателями разных эпох;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комментировать эпизоды биографии писателя и устанавливать связь между его биографией и творчеством;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различать художественные произведения в их родовой и жанровой специфике;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определять ритм и стихотворный размер в лирическом произведении;  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сопоставля</w:t>
      </w:r>
      <w:r>
        <w:rPr>
          <w:rFonts w:ascii="Times New Roman" w:hAnsi="Times New Roman" w:cs="Times New Roman"/>
          <w:sz w:val="28"/>
          <w:szCs w:val="28"/>
        </w:rPr>
        <w:t>ть героев и сюжеты разных произ</w:t>
      </w:r>
      <w:r w:rsidRPr="00255ACE">
        <w:rPr>
          <w:rFonts w:ascii="Times New Roman" w:hAnsi="Times New Roman" w:cs="Times New Roman"/>
          <w:sz w:val="28"/>
          <w:szCs w:val="28"/>
        </w:rPr>
        <w:t>ведений, на</w:t>
      </w:r>
      <w:r>
        <w:rPr>
          <w:rFonts w:ascii="Times New Roman" w:hAnsi="Times New Roman" w:cs="Times New Roman"/>
          <w:sz w:val="28"/>
          <w:szCs w:val="28"/>
        </w:rPr>
        <w:t>ходя сходства и различия в пози</w:t>
      </w:r>
      <w:r w:rsidRPr="00255ACE">
        <w:rPr>
          <w:rFonts w:ascii="Times New Roman" w:hAnsi="Times New Roman" w:cs="Times New Roman"/>
          <w:sz w:val="28"/>
          <w:szCs w:val="28"/>
        </w:rPr>
        <w:t>ции авторов;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выделять о</w:t>
      </w:r>
      <w:r>
        <w:rPr>
          <w:rFonts w:ascii="Times New Roman" w:hAnsi="Times New Roman" w:cs="Times New Roman"/>
          <w:sz w:val="28"/>
          <w:szCs w:val="28"/>
        </w:rPr>
        <w:t>бщие свойства произведений, объ</w:t>
      </w:r>
      <w:r w:rsidRPr="00255ACE">
        <w:rPr>
          <w:rFonts w:ascii="Times New Roman" w:hAnsi="Times New Roman" w:cs="Times New Roman"/>
          <w:sz w:val="28"/>
          <w:szCs w:val="28"/>
        </w:rPr>
        <w:t xml:space="preserve">единенных </w:t>
      </w:r>
      <w:r>
        <w:rPr>
          <w:rFonts w:ascii="Times New Roman" w:hAnsi="Times New Roman" w:cs="Times New Roman"/>
          <w:sz w:val="28"/>
          <w:szCs w:val="28"/>
        </w:rPr>
        <w:t>жанром, и различать индивидуаль</w:t>
      </w:r>
      <w:r w:rsidRPr="00255ACE">
        <w:rPr>
          <w:rFonts w:ascii="Times New Roman" w:hAnsi="Times New Roman" w:cs="Times New Roman"/>
          <w:sz w:val="28"/>
          <w:szCs w:val="28"/>
        </w:rPr>
        <w:t>ные особенности писателя в пределах общего жанра;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осмысливать роль художественной детали, ее связь с другими деталями и текстом в целом;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видеть конкретно-историческое и символическое значение литературных образов;         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находить эмоциональный лейтмотив и основную проблему произведения, мотивировать выбор жанра;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сопоставлять жизненный материал и художественный сюжет произведения;             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 xml:space="preserve">выявлять конфликт и этапы его развития в драматическом произведении;    </w:t>
      </w:r>
    </w:p>
    <w:p w:rsidR="00977191" w:rsidRPr="00255ACE" w:rsidRDefault="00977191" w:rsidP="009771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сравнивать позиции автора в пьесе с трактовкой ролей актерами, режиссерской интерпретацией;</w:t>
      </w:r>
    </w:p>
    <w:p w:rsidR="00977191" w:rsidRDefault="00977191" w:rsidP="00977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ACE">
        <w:rPr>
          <w:rFonts w:ascii="Times New Roman" w:hAnsi="Times New Roman" w:cs="Times New Roman"/>
          <w:sz w:val="28"/>
          <w:szCs w:val="28"/>
        </w:rPr>
        <w:t>•</w:t>
      </w:r>
      <w:r w:rsidRPr="00255ACE">
        <w:rPr>
          <w:rFonts w:ascii="Times New Roman" w:hAnsi="Times New Roman" w:cs="Times New Roman"/>
          <w:sz w:val="28"/>
          <w:szCs w:val="28"/>
        </w:rPr>
        <w:tab/>
        <w:t>редактировать свои сочинения и сочинения сверстников.</w:t>
      </w:r>
    </w:p>
    <w:p w:rsidR="00CA4DE9" w:rsidRPr="00255ACE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Общее количество уроков в 8 классе составляет 64часа из расчета  2 часа в неделю</w:t>
      </w:r>
    </w:p>
    <w:p w:rsidR="00CA4DE9" w:rsidRPr="00255ACE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Контрольных работ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CA4DE9" w:rsidRPr="00255ACE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ACE">
        <w:rPr>
          <w:rFonts w:ascii="Times New Roman" w:hAnsi="Times New Roman" w:cs="Times New Roman"/>
          <w:sz w:val="28"/>
          <w:szCs w:val="28"/>
          <w:lang w:val="ru-RU"/>
        </w:rPr>
        <w:t>Сочинений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:rsidR="00CA4DE9" w:rsidRPr="003277AE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277AE">
        <w:rPr>
          <w:rFonts w:ascii="Times New Roman" w:hAnsi="Times New Roman" w:cs="Times New Roman"/>
          <w:sz w:val="28"/>
          <w:szCs w:val="28"/>
          <w:lang w:val="ru-RU"/>
        </w:rPr>
        <w:t>Общее количество уроков в 10 классе составляет 96 часов из расчета  3 часа в неделю</w:t>
      </w:r>
    </w:p>
    <w:p w:rsidR="00CA4DE9" w:rsidRPr="003277AE" w:rsidRDefault="00CA4DE9" w:rsidP="00CA4DE9">
      <w:pPr>
        <w:rPr>
          <w:rFonts w:ascii="Times New Roman" w:hAnsi="Times New Roman" w:cs="Times New Roman"/>
          <w:sz w:val="28"/>
          <w:szCs w:val="28"/>
        </w:rPr>
      </w:pPr>
      <w:r w:rsidRPr="003277AE">
        <w:rPr>
          <w:rFonts w:ascii="Times New Roman" w:hAnsi="Times New Roman" w:cs="Times New Roman"/>
          <w:sz w:val="28"/>
          <w:szCs w:val="28"/>
        </w:rPr>
        <w:t>Вн. чт. – 5</w:t>
      </w:r>
    </w:p>
    <w:p w:rsidR="00CA4DE9" w:rsidRPr="003277AE" w:rsidRDefault="00CA4DE9" w:rsidP="00CA4DE9">
      <w:pPr>
        <w:rPr>
          <w:rFonts w:ascii="Times New Roman" w:hAnsi="Times New Roman" w:cs="Times New Roman"/>
          <w:sz w:val="28"/>
          <w:szCs w:val="28"/>
        </w:rPr>
      </w:pPr>
      <w:r w:rsidRPr="003277AE">
        <w:rPr>
          <w:rFonts w:ascii="Times New Roman" w:hAnsi="Times New Roman" w:cs="Times New Roman"/>
          <w:sz w:val="28"/>
          <w:szCs w:val="28"/>
        </w:rPr>
        <w:t>Сочинений – 8</w:t>
      </w:r>
    </w:p>
    <w:p w:rsidR="00CA4DE9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27654">
        <w:rPr>
          <w:rFonts w:ascii="Times New Roman" w:hAnsi="Times New Roman" w:cs="Times New Roman"/>
          <w:sz w:val="28"/>
          <w:szCs w:val="28"/>
          <w:lang w:val="ru-RU"/>
        </w:rPr>
        <w:t>Общее количество уроков в 11классе составляет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654">
        <w:rPr>
          <w:rFonts w:ascii="Times New Roman" w:hAnsi="Times New Roman" w:cs="Times New Roman"/>
          <w:sz w:val="28"/>
          <w:szCs w:val="28"/>
          <w:lang w:val="ru-RU"/>
        </w:rPr>
        <w:t xml:space="preserve"> 99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7654">
        <w:rPr>
          <w:rFonts w:ascii="Times New Roman" w:hAnsi="Times New Roman" w:cs="Times New Roman"/>
          <w:sz w:val="28"/>
          <w:szCs w:val="28"/>
          <w:lang w:val="ru-RU"/>
        </w:rPr>
        <w:t>часов из расчета  3 часа в неделю</w:t>
      </w:r>
    </w:p>
    <w:p w:rsidR="00CA4DE9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A4DE9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Сочинение  -  5 </w:t>
      </w:r>
    </w:p>
    <w:p w:rsidR="00CA4DE9" w:rsidRPr="00E27654" w:rsidRDefault="00CA4DE9" w:rsidP="00CA4DE9">
      <w:pPr>
        <w:pStyle w:val="text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 – 4</w:t>
      </w:r>
    </w:p>
    <w:p w:rsidR="00977191" w:rsidRPr="00646AD3" w:rsidRDefault="00CA4DE9" w:rsidP="00646AD3">
      <w:pPr>
        <w:rPr>
          <w:rFonts w:ascii="Times New Roman" w:hAnsi="Times New Roman" w:cs="Times New Roman"/>
          <w:sz w:val="28"/>
          <w:szCs w:val="28"/>
        </w:rPr>
      </w:pPr>
      <w:r w:rsidRPr="00E27654"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  <w:r w:rsidR="00646AD3">
        <w:rPr>
          <w:rFonts w:ascii="Times New Roman" w:hAnsi="Times New Roman" w:cs="Times New Roman"/>
          <w:sz w:val="28"/>
          <w:szCs w:val="28"/>
        </w:rPr>
        <w:t xml:space="preserve">- </w:t>
      </w:r>
    </w:p>
    <w:sectPr w:rsidR="00977191" w:rsidRPr="00646AD3" w:rsidSect="006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3115"/>
    <w:multiLevelType w:val="hybridMultilevel"/>
    <w:tmpl w:val="55BC6C7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">
    <w:nsid w:val="1D29765F"/>
    <w:multiLevelType w:val="hybridMultilevel"/>
    <w:tmpl w:val="49AEEE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92F31F2"/>
    <w:multiLevelType w:val="hybridMultilevel"/>
    <w:tmpl w:val="C23E49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4A0437D3"/>
    <w:multiLevelType w:val="hybridMultilevel"/>
    <w:tmpl w:val="E1868040"/>
    <w:lvl w:ilvl="0" w:tplc="041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5">
    <w:nsid w:val="559B5068"/>
    <w:multiLevelType w:val="multilevel"/>
    <w:tmpl w:val="C3C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320CA"/>
    <w:multiLevelType w:val="hybridMultilevel"/>
    <w:tmpl w:val="242CF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F0B21"/>
    <w:multiLevelType w:val="multilevel"/>
    <w:tmpl w:val="61A0BA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35C"/>
    <w:rsid w:val="000B135C"/>
    <w:rsid w:val="001624F2"/>
    <w:rsid w:val="00170BF2"/>
    <w:rsid w:val="001A28BD"/>
    <w:rsid w:val="00217BF8"/>
    <w:rsid w:val="002C0043"/>
    <w:rsid w:val="00433E94"/>
    <w:rsid w:val="00470C66"/>
    <w:rsid w:val="00476F9A"/>
    <w:rsid w:val="004F30F6"/>
    <w:rsid w:val="00502FCE"/>
    <w:rsid w:val="005315D2"/>
    <w:rsid w:val="00646AD3"/>
    <w:rsid w:val="006A07A7"/>
    <w:rsid w:val="0070449A"/>
    <w:rsid w:val="00977191"/>
    <w:rsid w:val="009E042E"/>
    <w:rsid w:val="00AE4F90"/>
    <w:rsid w:val="00CA21CD"/>
    <w:rsid w:val="00CA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90"/>
    <w:pPr>
      <w:ind w:left="720"/>
      <w:contextualSpacing/>
    </w:pPr>
  </w:style>
  <w:style w:type="paragraph" w:styleId="a4">
    <w:name w:val="No Spacing"/>
    <w:uiPriority w:val="1"/>
    <w:qFormat/>
    <w:rsid w:val="00AE4F90"/>
    <w:pPr>
      <w:spacing w:after="0" w:line="240" w:lineRule="auto"/>
    </w:pPr>
  </w:style>
  <w:style w:type="character" w:customStyle="1" w:styleId="2">
    <w:name w:val="Основной текст 2 Знак"/>
    <w:link w:val="20"/>
    <w:locked/>
    <w:rsid w:val="00470C66"/>
    <w:rPr>
      <w:sz w:val="24"/>
      <w:szCs w:val="24"/>
    </w:rPr>
  </w:style>
  <w:style w:type="paragraph" w:styleId="20">
    <w:name w:val="Body Text 2"/>
    <w:basedOn w:val="a"/>
    <w:link w:val="2"/>
    <w:rsid w:val="00470C66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470C66"/>
  </w:style>
  <w:style w:type="paragraph" w:customStyle="1" w:styleId="text">
    <w:name w:val="text"/>
    <w:basedOn w:val="a"/>
    <w:uiPriority w:val="99"/>
    <w:rsid w:val="001A28BD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paragraph" w:styleId="a5">
    <w:name w:val="Normal (Web)"/>
    <w:basedOn w:val="a"/>
    <w:uiPriority w:val="99"/>
    <w:semiHidden/>
    <w:unhideWhenUsed/>
    <w:rsid w:val="0097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977191"/>
  </w:style>
  <w:style w:type="paragraph" w:styleId="a6">
    <w:name w:val="Body Text"/>
    <w:basedOn w:val="a"/>
    <w:link w:val="a7"/>
    <w:uiPriority w:val="99"/>
    <w:semiHidden/>
    <w:unhideWhenUsed/>
    <w:rsid w:val="009771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7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teacher17</cp:lastModifiedBy>
  <cp:revision>5</cp:revision>
  <dcterms:created xsi:type="dcterms:W3CDTF">2017-09-27T16:15:00Z</dcterms:created>
  <dcterms:modified xsi:type="dcterms:W3CDTF">2020-01-24T13:26:00Z</dcterms:modified>
</cp:coreProperties>
</file>