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E2" w:rsidRDefault="00157FE2" w:rsidP="00157FE2">
      <w:pPr>
        <w:jc w:val="center"/>
        <w:rPr>
          <w:b/>
        </w:rPr>
      </w:pPr>
      <w:r>
        <w:rPr>
          <w:b/>
        </w:rPr>
        <w:t xml:space="preserve">Аннотация к рабочей программе по физике для </w:t>
      </w:r>
      <w:r w:rsidR="00346DCE">
        <w:rPr>
          <w:b/>
        </w:rPr>
        <w:t>7-9</w:t>
      </w:r>
      <w:r>
        <w:rPr>
          <w:b/>
        </w:rPr>
        <w:t>класса</w:t>
      </w:r>
    </w:p>
    <w:p w:rsidR="00157FE2" w:rsidRPr="00F96CB8" w:rsidRDefault="00157FE2" w:rsidP="00157FE2">
      <w:pPr>
        <w:jc w:val="center"/>
        <w:rPr>
          <w:b/>
        </w:rPr>
      </w:pPr>
    </w:p>
    <w:p w:rsidR="00157FE2" w:rsidRPr="00F96CB8" w:rsidRDefault="00157FE2" w:rsidP="00157FE2">
      <w:pPr>
        <w:ind w:firstLine="567"/>
        <w:jc w:val="both"/>
      </w:pPr>
      <w:r w:rsidRPr="00F96CB8">
        <w:t xml:space="preserve">Рабочая программа соответствует федеральному компоненту Государственного образовательного стандарта среднего общего образования по физике. При составлении рабочей программы использована примерная программа </w:t>
      </w:r>
      <w:r w:rsidR="00735798">
        <w:t>требованиями Федерального Государственного образовательного стандарта общего образования (ФГОС ООО, М.: «Просвещение» 2011 год);</w:t>
      </w:r>
    </w:p>
    <w:p w:rsidR="00157FE2" w:rsidRPr="00F96CB8" w:rsidRDefault="00157FE2" w:rsidP="00157FE2">
      <w:pPr>
        <w:widowControl w:val="0"/>
        <w:jc w:val="center"/>
        <w:rPr>
          <w:b/>
          <w:caps/>
        </w:rPr>
      </w:pPr>
    </w:p>
    <w:p w:rsidR="00157FE2" w:rsidRPr="00F96CB8" w:rsidRDefault="00157FE2" w:rsidP="00346DCE">
      <w:pPr>
        <w:ind w:firstLine="540"/>
        <w:jc w:val="both"/>
      </w:pPr>
      <w:r w:rsidRPr="00F96CB8">
        <w:t>Про</w:t>
      </w:r>
      <w:r w:rsidR="00735798">
        <w:t xml:space="preserve">грамма ориентирована на учебник </w:t>
      </w:r>
      <w:proofErr w:type="spellStart"/>
      <w:r w:rsidR="00735798">
        <w:t>Перышкин</w:t>
      </w:r>
      <w:proofErr w:type="spellEnd"/>
      <w:r w:rsidR="00735798">
        <w:t xml:space="preserve"> А.В., </w:t>
      </w:r>
      <w:r w:rsidR="00735798" w:rsidRPr="00F96CB8">
        <w:t>«</w:t>
      </w:r>
      <w:r w:rsidRPr="00F96CB8">
        <w:t xml:space="preserve">Физика </w:t>
      </w:r>
      <w:r w:rsidR="00346DCE">
        <w:t xml:space="preserve">7 </w:t>
      </w:r>
      <w:r w:rsidRPr="00F96CB8">
        <w:t>класс: учебник для общеобразовательных учреждений: базовый</w:t>
      </w:r>
      <w:r>
        <w:t>», «</w:t>
      </w:r>
      <w:r w:rsidR="00346DCE">
        <w:t>Дрофа</w:t>
      </w:r>
      <w:r>
        <w:t>», 201</w:t>
      </w:r>
      <w:r w:rsidR="00346DCE">
        <w:t>6</w:t>
      </w:r>
      <w:r>
        <w:t xml:space="preserve">, </w:t>
      </w:r>
      <w:r w:rsidRPr="00F96CB8">
        <w:t xml:space="preserve">«Физика </w:t>
      </w:r>
      <w:r w:rsidR="00346DCE">
        <w:t>8</w:t>
      </w:r>
      <w:r w:rsidRPr="00F96CB8">
        <w:t xml:space="preserve"> класс: учебник для общеобразовательных учреждений», </w:t>
      </w:r>
      <w:r w:rsidR="00346DCE">
        <w:t>«Дрофа», 2016</w:t>
      </w:r>
      <w:r w:rsidR="00346DCE">
        <w:t xml:space="preserve">, </w:t>
      </w:r>
      <w:r w:rsidR="00346DCE" w:rsidRPr="00F96CB8">
        <w:t xml:space="preserve">«Физика </w:t>
      </w:r>
      <w:r w:rsidR="00346DCE">
        <w:t>9</w:t>
      </w:r>
      <w:r w:rsidR="00346DCE" w:rsidRPr="00F96CB8">
        <w:t xml:space="preserve"> класс: учебник для общеобразовательных учреждений», </w:t>
      </w:r>
      <w:r w:rsidR="00346DCE">
        <w:t>«Дрофа», 201</w:t>
      </w:r>
      <w:r w:rsidR="00346DCE">
        <w:t>0</w:t>
      </w:r>
      <w:r w:rsidR="00346DCE">
        <w:t>,</w:t>
      </w:r>
    </w:p>
    <w:p w:rsidR="00157FE2" w:rsidRPr="00F96CB8" w:rsidRDefault="00157FE2" w:rsidP="00157FE2">
      <w:pPr>
        <w:ind w:firstLine="540"/>
        <w:jc w:val="both"/>
      </w:pPr>
      <w:r w:rsidRPr="00F96CB8">
        <w:t xml:space="preserve">Программа рассчитана на </w:t>
      </w:r>
      <w:r>
        <w:t>базовый</w:t>
      </w:r>
      <w:r w:rsidRPr="00F96CB8">
        <w:t xml:space="preserve"> уровень изучения физики, предназначена для</w:t>
      </w:r>
      <w:r w:rsidRPr="00F96CB8">
        <w:rPr>
          <w:b/>
        </w:rPr>
        <w:t xml:space="preserve"> </w:t>
      </w:r>
      <w:r w:rsidRPr="00F96CB8">
        <w:t>классов</w:t>
      </w:r>
      <w:r w:rsidRPr="00F96CB8">
        <w:rPr>
          <w:b/>
        </w:rPr>
        <w:t xml:space="preserve"> </w:t>
      </w:r>
      <w:r>
        <w:t>социально-гуманитарного</w:t>
      </w:r>
      <w:r w:rsidRPr="00F96CB8">
        <w:rPr>
          <w:b/>
        </w:rPr>
        <w:t xml:space="preserve"> </w:t>
      </w:r>
      <w:r w:rsidRPr="00F96CB8">
        <w:t xml:space="preserve">профиля, </w:t>
      </w:r>
      <w:r>
        <w:t>136 уче</w:t>
      </w:r>
      <w:bookmarkStart w:id="0" w:name="_GoBack"/>
      <w:bookmarkEnd w:id="0"/>
      <w:r>
        <w:t xml:space="preserve">бных часов (68 – </w:t>
      </w:r>
      <w:r w:rsidR="008E5026">
        <w:t>7</w:t>
      </w:r>
      <w:r>
        <w:t xml:space="preserve"> класс, 68 – </w:t>
      </w:r>
      <w:r w:rsidR="008E5026">
        <w:t>8</w:t>
      </w:r>
      <w:r>
        <w:t xml:space="preserve"> класс, </w:t>
      </w:r>
      <w:r w:rsidR="008E5026">
        <w:t xml:space="preserve">68-9, </w:t>
      </w:r>
      <w:r>
        <w:t>2</w:t>
      </w:r>
      <w:r w:rsidRPr="00F96CB8">
        <w:t xml:space="preserve"> час</w:t>
      </w:r>
      <w:r>
        <w:t>а</w:t>
      </w:r>
      <w:r w:rsidRPr="00F96CB8">
        <w:t xml:space="preserve"> в неделю). </w:t>
      </w:r>
    </w:p>
    <w:p w:rsidR="00157FE2" w:rsidRDefault="00157FE2" w:rsidP="00157FE2"/>
    <w:p w:rsidR="00157FE2" w:rsidRPr="009E7E0B" w:rsidRDefault="00157FE2" w:rsidP="00157FE2">
      <w:pPr>
        <w:ind w:firstLine="567"/>
        <w:rPr>
          <w:b/>
          <w:i/>
        </w:rPr>
      </w:pPr>
      <w:r w:rsidRPr="009E7E0B">
        <w:rPr>
          <w:b/>
          <w:i/>
        </w:rPr>
        <w:t>Изучение физики на базовом уровне среднего общего образования направлено на достижение следующих целей:</w:t>
      </w:r>
    </w:p>
    <w:p w:rsidR="00157FE2" w:rsidRDefault="00157FE2" w:rsidP="00157FE2"/>
    <w:p w:rsidR="00157FE2" w:rsidRDefault="00157FE2" w:rsidP="00157FE2">
      <w:pPr>
        <w:jc w:val="both"/>
      </w:pPr>
      <w: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57FE2" w:rsidRDefault="00157FE2" w:rsidP="00157FE2">
      <w:pPr>
        <w:jc w:val="both"/>
      </w:pPr>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57FE2" w:rsidRDefault="00157FE2" w:rsidP="00157FE2">
      <w:pPr>
        <w:jc w:val="both"/>
      </w:pPr>
      <w:r>
        <w:t xml:space="preserve">·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157FE2" w:rsidRDefault="00157FE2" w:rsidP="00157FE2">
      <w:pPr>
        <w:jc w:val="both"/>
      </w:pPr>
      <w: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57FE2" w:rsidRDefault="00157FE2" w:rsidP="00157FE2">
      <w:pPr>
        <w:jc w:val="both"/>
      </w:pPr>
    </w:p>
    <w:p w:rsidR="00157FE2" w:rsidRPr="004C2940" w:rsidRDefault="00157FE2" w:rsidP="00157FE2">
      <w:pPr>
        <w:jc w:val="both"/>
      </w:pPr>
      <w: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57FE2" w:rsidRPr="009E7E0B" w:rsidRDefault="00157FE2" w:rsidP="00157FE2">
      <w:pPr>
        <w:ind w:firstLine="426"/>
        <w:jc w:val="both"/>
        <w:rPr>
          <w:b/>
          <w:i/>
        </w:rPr>
      </w:pPr>
      <w:r w:rsidRPr="009E7E0B">
        <w:rPr>
          <w:b/>
          <w:i/>
        </w:rPr>
        <w:t>В результате изучения физики на базовом уровне ученик должен</w:t>
      </w:r>
    </w:p>
    <w:p w:rsidR="00157FE2" w:rsidRDefault="00157FE2" w:rsidP="00157FE2">
      <w:pPr>
        <w:jc w:val="both"/>
      </w:pPr>
    </w:p>
    <w:p w:rsidR="00157FE2" w:rsidRPr="009E7E0B" w:rsidRDefault="00157FE2" w:rsidP="00157FE2">
      <w:pPr>
        <w:jc w:val="both"/>
        <w:rPr>
          <w:b/>
          <w:i/>
        </w:rPr>
      </w:pPr>
      <w:r w:rsidRPr="009E7E0B">
        <w:rPr>
          <w:b/>
          <w:i/>
        </w:rPr>
        <w:t>знать/понимать</w:t>
      </w:r>
    </w:p>
    <w:p w:rsidR="00157FE2" w:rsidRDefault="00157FE2" w:rsidP="00157FE2">
      <w:pPr>
        <w:jc w:val="both"/>
      </w:pPr>
    </w:p>
    <w:p w:rsidR="00157FE2" w:rsidRDefault="00157FE2" w:rsidP="00157FE2">
      <w:pPr>
        <w:jc w:val="both"/>
      </w:pPr>
      <w:r>
        <w:t xml:space="preserve">·   </w:t>
      </w:r>
      <w:r w:rsidRPr="009E7E0B">
        <w:rPr>
          <w:b/>
        </w:rPr>
        <w:t>смысл понятий</w:t>
      </w:r>
      <w: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157FE2" w:rsidRDefault="00157FE2" w:rsidP="00157FE2">
      <w:pPr>
        <w:jc w:val="both"/>
      </w:pPr>
    </w:p>
    <w:p w:rsidR="00157FE2" w:rsidRDefault="00157FE2" w:rsidP="00157FE2">
      <w:pPr>
        <w:jc w:val="both"/>
      </w:pPr>
      <w:r>
        <w:t xml:space="preserve">·   </w:t>
      </w:r>
      <w:r w:rsidRPr="009E7E0B">
        <w:rPr>
          <w:b/>
        </w:rPr>
        <w:t>смысл физических величин</w:t>
      </w:r>
      <w:r>
        <w:t xml:space="preserve">: скорость, ускорение, масса, </w:t>
      </w:r>
      <w:r w:rsidR="000367A4">
        <w:t>сила, импульс</w:t>
      </w:r>
      <w:r>
        <w:t>,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57FE2" w:rsidRDefault="00157FE2" w:rsidP="00157FE2">
      <w:pPr>
        <w:jc w:val="both"/>
      </w:pPr>
    </w:p>
    <w:p w:rsidR="00157FE2" w:rsidRDefault="00157FE2" w:rsidP="00157FE2">
      <w:pPr>
        <w:jc w:val="both"/>
      </w:pPr>
      <w:r>
        <w:t xml:space="preserve">·   </w:t>
      </w:r>
      <w:r w:rsidRPr="009E7E0B">
        <w:rPr>
          <w:b/>
        </w:rPr>
        <w:t>смысл физических законов</w:t>
      </w:r>
      <w: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57FE2" w:rsidRDefault="00157FE2" w:rsidP="00157FE2">
      <w:pPr>
        <w:jc w:val="both"/>
      </w:pPr>
    </w:p>
    <w:p w:rsidR="00157FE2" w:rsidRDefault="00157FE2" w:rsidP="00157FE2">
      <w:pPr>
        <w:jc w:val="both"/>
      </w:pPr>
      <w:r>
        <w:t xml:space="preserve">·   </w:t>
      </w:r>
      <w:r w:rsidRPr="009E7E0B">
        <w:rPr>
          <w:b/>
        </w:rPr>
        <w:t>вклад российских и зарубежных ученых</w:t>
      </w:r>
      <w:r>
        <w:t>, оказавших наибольшее влияние на развитие физики;</w:t>
      </w:r>
    </w:p>
    <w:p w:rsidR="00157FE2" w:rsidRDefault="00157FE2" w:rsidP="00157FE2">
      <w:pPr>
        <w:jc w:val="both"/>
      </w:pPr>
    </w:p>
    <w:p w:rsidR="00157FE2" w:rsidRPr="009E7E0B" w:rsidRDefault="00157FE2" w:rsidP="00157FE2">
      <w:pPr>
        <w:jc w:val="both"/>
        <w:rPr>
          <w:b/>
          <w:i/>
        </w:rPr>
      </w:pPr>
      <w:r w:rsidRPr="009E7E0B">
        <w:rPr>
          <w:b/>
          <w:i/>
        </w:rPr>
        <w:t>уметь</w:t>
      </w:r>
    </w:p>
    <w:p w:rsidR="00157FE2" w:rsidRDefault="00157FE2" w:rsidP="00157FE2">
      <w:pPr>
        <w:jc w:val="both"/>
      </w:pPr>
    </w:p>
    <w:p w:rsidR="00157FE2" w:rsidRDefault="00157FE2" w:rsidP="00157FE2">
      <w:pPr>
        <w:jc w:val="both"/>
      </w:pPr>
      <w:r w:rsidRPr="009E7E0B">
        <w:rPr>
          <w:b/>
        </w:rPr>
        <w:t>·   описывать и объяснять</w:t>
      </w:r>
      <w:r>
        <w:t xml:space="preserve">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57FE2" w:rsidRDefault="00157FE2" w:rsidP="00157FE2">
      <w:pPr>
        <w:jc w:val="both"/>
      </w:pPr>
    </w:p>
    <w:p w:rsidR="00157FE2" w:rsidRDefault="00157FE2" w:rsidP="00157FE2">
      <w:pPr>
        <w:jc w:val="both"/>
      </w:pPr>
      <w:r>
        <w:t xml:space="preserve">·   </w:t>
      </w:r>
      <w:r w:rsidRPr="009E7E0B">
        <w:rPr>
          <w:b/>
        </w:rPr>
        <w:t xml:space="preserve">отличать </w:t>
      </w:r>
      <w:r>
        <w:t xml:space="preserve">гипотезы от научных теорий; </w:t>
      </w:r>
      <w:r w:rsidRPr="009E7E0B">
        <w:rPr>
          <w:b/>
        </w:rPr>
        <w:t>делать выводы</w:t>
      </w:r>
      <w:r>
        <w:t xml:space="preserve"> на основе экспериментальных данных; </w:t>
      </w:r>
      <w:r w:rsidRPr="009E7E0B">
        <w:rPr>
          <w:b/>
        </w:rPr>
        <w:t>приводить примеры</w:t>
      </w:r>
      <w:r>
        <w:t>,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157FE2" w:rsidRDefault="00157FE2" w:rsidP="00157FE2">
      <w:pPr>
        <w:jc w:val="both"/>
      </w:pPr>
    </w:p>
    <w:p w:rsidR="00157FE2" w:rsidRDefault="00157FE2" w:rsidP="00157FE2">
      <w:pPr>
        <w:jc w:val="both"/>
      </w:pPr>
      <w:r>
        <w:t xml:space="preserve">·   </w:t>
      </w:r>
      <w:r w:rsidRPr="009E7E0B">
        <w:rPr>
          <w:b/>
        </w:rPr>
        <w:t>приводить примеры практического использования физических знаний</w:t>
      </w:r>
      <w:r>
        <w:t>: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57FE2" w:rsidRDefault="00157FE2" w:rsidP="00157FE2">
      <w:pPr>
        <w:jc w:val="both"/>
      </w:pPr>
    </w:p>
    <w:p w:rsidR="00157FE2" w:rsidRDefault="00157FE2" w:rsidP="00157FE2">
      <w:pPr>
        <w:jc w:val="both"/>
      </w:pPr>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157FE2" w:rsidRDefault="00157FE2" w:rsidP="00157FE2">
      <w:pPr>
        <w:jc w:val="both"/>
      </w:pPr>
    </w:p>
    <w:p w:rsidR="00157FE2" w:rsidRDefault="00157FE2" w:rsidP="00157FE2">
      <w:pPr>
        <w:jc w:val="both"/>
      </w:pPr>
      <w:r w:rsidRPr="009E7E0B">
        <w:rPr>
          <w:b/>
        </w:rPr>
        <w:t>использовать приобретенные знания и умения в практической деятельности и повседневной жизни для</w:t>
      </w:r>
      <w:r>
        <w:t>:</w:t>
      </w:r>
    </w:p>
    <w:p w:rsidR="00157FE2" w:rsidRDefault="00157FE2" w:rsidP="00157FE2">
      <w:pPr>
        <w:jc w:val="both"/>
      </w:pPr>
    </w:p>
    <w:p w:rsidR="00157FE2" w:rsidRDefault="00157FE2" w:rsidP="00157FE2">
      <w:pPr>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57FE2" w:rsidRDefault="00157FE2" w:rsidP="00157FE2">
      <w:pPr>
        <w:jc w:val="both"/>
      </w:pPr>
    </w:p>
    <w:p w:rsidR="00157FE2" w:rsidRDefault="00157FE2" w:rsidP="00157FE2">
      <w:pPr>
        <w:jc w:val="both"/>
      </w:pPr>
      <w:r>
        <w:t>·   оценки влияния на организм человека и другие организмы загрязнения окружающей среды;</w:t>
      </w:r>
    </w:p>
    <w:p w:rsidR="00157FE2" w:rsidRDefault="00157FE2" w:rsidP="00157FE2">
      <w:pPr>
        <w:jc w:val="both"/>
      </w:pPr>
      <w:r>
        <w:t xml:space="preserve">рационального природопользования и охраны окружающей среды. </w:t>
      </w:r>
    </w:p>
    <w:p w:rsidR="00157FE2" w:rsidRDefault="00157FE2" w:rsidP="00157FE2"/>
    <w:p w:rsidR="00157FE2" w:rsidRDefault="00157FE2" w:rsidP="00157FE2">
      <w:pPr>
        <w:spacing w:after="200" w:line="276" w:lineRule="auto"/>
        <w:rPr>
          <w:b/>
          <w:i/>
          <w:u w:val="single"/>
        </w:rPr>
      </w:pPr>
      <w:r>
        <w:rPr>
          <w:b/>
          <w:i/>
          <w:u w:val="single"/>
        </w:rPr>
        <w:br w:type="page"/>
      </w:r>
    </w:p>
    <w:p w:rsidR="000367A4" w:rsidRPr="00714664" w:rsidRDefault="000367A4" w:rsidP="000367A4">
      <w:pPr>
        <w:ind w:firstLine="540"/>
        <w:jc w:val="center"/>
        <w:rPr>
          <w:b/>
        </w:rPr>
      </w:pPr>
      <w:r>
        <w:rPr>
          <w:b/>
        </w:rPr>
        <w:lastRenderedPageBreak/>
        <w:t>Структура дисциплины</w:t>
      </w:r>
    </w:p>
    <w:p w:rsidR="000367A4" w:rsidRDefault="000367A4" w:rsidP="000367A4">
      <w:pPr>
        <w:jc w:val="center"/>
      </w:pPr>
      <w:r>
        <w:t>7</w:t>
      </w:r>
      <w:r>
        <w:t xml:space="preserve"> класс</w:t>
      </w:r>
    </w:p>
    <w:p w:rsidR="000367A4" w:rsidRPr="00714664" w:rsidRDefault="000367A4" w:rsidP="000367A4">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397"/>
        <w:gridCol w:w="883"/>
        <w:gridCol w:w="235"/>
        <w:gridCol w:w="1592"/>
        <w:gridCol w:w="1771"/>
      </w:tblGrid>
      <w:tr w:rsidR="000367A4" w:rsidRPr="00402A93" w:rsidTr="000367A4">
        <w:tc>
          <w:tcPr>
            <w:tcW w:w="467" w:type="dxa"/>
            <w:vMerge w:val="restart"/>
          </w:tcPr>
          <w:p w:rsidR="000367A4" w:rsidRPr="00402A93" w:rsidRDefault="000367A4" w:rsidP="00D20001">
            <w:pPr>
              <w:jc w:val="center"/>
              <w:rPr>
                <w:b/>
                <w:sz w:val="22"/>
                <w:szCs w:val="22"/>
              </w:rPr>
            </w:pPr>
          </w:p>
          <w:p w:rsidR="000367A4" w:rsidRPr="00402A93" w:rsidRDefault="000367A4" w:rsidP="00D20001">
            <w:pPr>
              <w:jc w:val="center"/>
              <w:rPr>
                <w:b/>
                <w:sz w:val="22"/>
                <w:szCs w:val="22"/>
              </w:rPr>
            </w:pPr>
            <w:r w:rsidRPr="00402A93">
              <w:rPr>
                <w:b/>
                <w:sz w:val="22"/>
                <w:szCs w:val="22"/>
              </w:rPr>
              <w:t>№</w:t>
            </w:r>
          </w:p>
        </w:tc>
        <w:tc>
          <w:tcPr>
            <w:tcW w:w="4397" w:type="dxa"/>
            <w:vMerge w:val="restart"/>
          </w:tcPr>
          <w:p w:rsidR="000367A4" w:rsidRPr="00402A93" w:rsidRDefault="000367A4" w:rsidP="00D20001">
            <w:pPr>
              <w:jc w:val="center"/>
              <w:rPr>
                <w:b/>
                <w:sz w:val="22"/>
                <w:szCs w:val="22"/>
              </w:rPr>
            </w:pPr>
          </w:p>
          <w:p w:rsidR="000367A4" w:rsidRPr="00402A93" w:rsidRDefault="000367A4" w:rsidP="00D20001">
            <w:pPr>
              <w:jc w:val="center"/>
              <w:rPr>
                <w:b/>
                <w:sz w:val="22"/>
                <w:szCs w:val="22"/>
              </w:rPr>
            </w:pPr>
            <w:r w:rsidRPr="00402A93">
              <w:rPr>
                <w:b/>
                <w:sz w:val="22"/>
                <w:szCs w:val="22"/>
              </w:rPr>
              <w:t>Тема</w:t>
            </w:r>
          </w:p>
        </w:tc>
        <w:tc>
          <w:tcPr>
            <w:tcW w:w="4481" w:type="dxa"/>
            <w:gridSpan w:val="4"/>
          </w:tcPr>
          <w:p w:rsidR="000367A4" w:rsidRPr="00402A93" w:rsidRDefault="000367A4" w:rsidP="00D20001">
            <w:pPr>
              <w:jc w:val="center"/>
              <w:rPr>
                <w:b/>
                <w:sz w:val="22"/>
                <w:szCs w:val="22"/>
              </w:rPr>
            </w:pPr>
            <w:r w:rsidRPr="00402A93">
              <w:rPr>
                <w:b/>
                <w:sz w:val="22"/>
                <w:szCs w:val="22"/>
              </w:rPr>
              <w:t>Кол-во часов</w:t>
            </w:r>
          </w:p>
        </w:tc>
      </w:tr>
      <w:tr w:rsidR="000367A4" w:rsidRPr="00402A93" w:rsidTr="000367A4">
        <w:tc>
          <w:tcPr>
            <w:tcW w:w="467" w:type="dxa"/>
            <w:vMerge/>
          </w:tcPr>
          <w:p w:rsidR="000367A4" w:rsidRPr="00402A93" w:rsidRDefault="000367A4" w:rsidP="00D20001">
            <w:pPr>
              <w:jc w:val="center"/>
              <w:rPr>
                <w:b/>
                <w:sz w:val="22"/>
                <w:szCs w:val="22"/>
              </w:rPr>
            </w:pPr>
          </w:p>
        </w:tc>
        <w:tc>
          <w:tcPr>
            <w:tcW w:w="4397" w:type="dxa"/>
            <w:vMerge/>
          </w:tcPr>
          <w:p w:rsidR="000367A4" w:rsidRPr="00402A93" w:rsidRDefault="000367A4" w:rsidP="00D20001">
            <w:pPr>
              <w:jc w:val="center"/>
              <w:rPr>
                <w:b/>
                <w:sz w:val="22"/>
                <w:szCs w:val="22"/>
              </w:rPr>
            </w:pPr>
          </w:p>
        </w:tc>
        <w:tc>
          <w:tcPr>
            <w:tcW w:w="883" w:type="dxa"/>
            <w:shd w:val="clear" w:color="auto" w:fill="auto"/>
          </w:tcPr>
          <w:p w:rsidR="000367A4" w:rsidRPr="00402A93" w:rsidRDefault="000367A4" w:rsidP="00D20001">
            <w:pPr>
              <w:jc w:val="center"/>
              <w:rPr>
                <w:b/>
                <w:sz w:val="22"/>
                <w:szCs w:val="22"/>
              </w:rPr>
            </w:pPr>
            <w:r w:rsidRPr="00402A93">
              <w:rPr>
                <w:b/>
                <w:sz w:val="22"/>
                <w:szCs w:val="22"/>
              </w:rPr>
              <w:t>всего</w:t>
            </w:r>
          </w:p>
        </w:tc>
        <w:tc>
          <w:tcPr>
            <w:tcW w:w="235" w:type="dxa"/>
            <w:shd w:val="clear" w:color="auto" w:fill="auto"/>
          </w:tcPr>
          <w:p w:rsidR="000367A4" w:rsidRPr="00402A93" w:rsidRDefault="000367A4" w:rsidP="00D20001">
            <w:pPr>
              <w:jc w:val="center"/>
              <w:rPr>
                <w:b/>
                <w:sz w:val="22"/>
                <w:szCs w:val="22"/>
              </w:rPr>
            </w:pPr>
          </w:p>
        </w:tc>
        <w:tc>
          <w:tcPr>
            <w:tcW w:w="1592" w:type="dxa"/>
          </w:tcPr>
          <w:p w:rsidR="000367A4" w:rsidRPr="00402A93" w:rsidRDefault="000367A4" w:rsidP="00D20001">
            <w:pPr>
              <w:jc w:val="center"/>
              <w:rPr>
                <w:b/>
                <w:sz w:val="22"/>
                <w:szCs w:val="22"/>
              </w:rPr>
            </w:pPr>
            <w:proofErr w:type="spellStart"/>
            <w:r w:rsidRPr="00402A93">
              <w:rPr>
                <w:b/>
                <w:sz w:val="22"/>
                <w:szCs w:val="22"/>
              </w:rPr>
              <w:t>Лабор</w:t>
            </w:r>
            <w:proofErr w:type="spellEnd"/>
            <w:r w:rsidRPr="00402A93">
              <w:rPr>
                <w:b/>
                <w:sz w:val="22"/>
                <w:szCs w:val="22"/>
              </w:rPr>
              <w:t>. работ</w:t>
            </w:r>
          </w:p>
        </w:tc>
        <w:tc>
          <w:tcPr>
            <w:tcW w:w="1771" w:type="dxa"/>
          </w:tcPr>
          <w:p w:rsidR="000367A4" w:rsidRPr="00402A93" w:rsidRDefault="000367A4" w:rsidP="00D20001">
            <w:pPr>
              <w:jc w:val="center"/>
              <w:rPr>
                <w:b/>
                <w:sz w:val="22"/>
                <w:szCs w:val="22"/>
              </w:rPr>
            </w:pPr>
            <w:proofErr w:type="spellStart"/>
            <w:r w:rsidRPr="00402A93">
              <w:rPr>
                <w:b/>
                <w:sz w:val="22"/>
                <w:szCs w:val="22"/>
              </w:rPr>
              <w:t>Контрол</w:t>
            </w:r>
            <w:proofErr w:type="spellEnd"/>
            <w:r w:rsidRPr="00402A93">
              <w:rPr>
                <w:b/>
                <w:sz w:val="22"/>
                <w:szCs w:val="22"/>
              </w:rPr>
              <w:t>. работ</w:t>
            </w:r>
          </w:p>
        </w:tc>
      </w:tr>
      <w:tr w:rsidR="000367A4" w:rsidRPr="00402A93" w:rsidTr="000367A4">
        <w:tc>
          <w:tcPr>
            <w:tcW w:w="467" w:type="dxa"/>
          </w:tcPr>
          <w:p w:rsidR="000367A4" w:rsidRPr="00402A93" w:rsidRDefault="000367A4" w:rsidP="00D20001">
            <w:pPr>
              <w:jc w:val="center"/>
              <w:rPr>
                <w:sz w:val="22"/>
                <w:szCs w:val="22"/>
              </w:rPr>
            </w:pPr>
            <w:r w:rsidRPr="00402A93">
              <w:rPr>
                <w:sz w:val="22"/>
                <w:szCs w:val="22"/>
              </w:rPr>
              <w:t>1</w:t>
            </w:r>
          </w:p>
        </w:tc>
        <w:tc>
          <w:tcPr>
            <w:tcW w:w="4397" w:type="dxa"/>
          </w:tcPr>
          <w:p w:rsidR="000367A4" w:rsidRPr="00853244" w:rsidRDefault="000367A4" w:rsidP="00D20001">
            <w:pPr>
              <w:rPr>
                <w:sz w:val="22"/>
                <w:szCs w:val="22"/>
              </w:rPr>
            </w:pPr>
            <w:r w:rsidRPr="00853244">
              <w:rPr>
                <w:sz w:val="22"/>
                <w:szCs w:val="22"/>
              </w:rPr>
              <w:t>Введение</w:t>
            </w:r>
          </w:p>
        </w:tc>
        <w:tc>
          <w:tcPr>
            <w:tcW w:w="883" w:type="dxa"/>
            <w:shd w:val="clear" w:color="auto" w:fill="auto"/>
          </w:tcPr>
          <w:p w:rsidR="000367A4" w:rsidRPr="00853244" w:rsidRDefault="000367A4" w:rsidP="00D20001">
            <w:pPr>
              <w:jc w:val="center"/>
              <w:rPr>
                <w:sz w:val="22"/>
                <w:szCs w:val="22"/>
              </w:rPr>
            </w:pPr>
            <w:r w:rsidRPr="00853244">
              <w:rPr>
                <w:sz w:val="22"/>
                <w:szCs w:val="22"/>
              </w:rPr>
              <w:t>4</w:t>
            </w:r>
          </w:p>
        </w:tc>
        <w:tc>
          <w:tcPr>
            <w:tcW w:w="235" w:type="dxa"/>
            <w:shd w:val="clear" w:color="auto" w:fill="auto"/>
          </w:tcPr>
          <w:p w:rsidR="000367A4" w:rsidRPr="00853244" w:rsidRDefault="000367A4" w:rsidP="00D20001">
            <w:pPr>
              <w:jc w:val="center"/>
              <w:rPr>
                <w:sz w:val="22"/>
                <w:szCs w:val="22"/>
              </w:rPr>
            </w:pPr>
          </w:p>
        </w:tc>
        <w:tc>
          <w:tcPr>
            <w:tcW w:w="1592" w:type="dxa"/>
          </w:tcPr>
          <w:p w:rsidR="000367A4" w:rsidRPr="00853244" w:rsidRDefault="00853244" w:rsidP="00D20001">
            <w:pPr>
              <w:jc w:val="center"/>
              <w:rPr>
                <w:sz w:val="22"/>
                <w:szCs w:val="22"/>
              </w:rPr>
            </w:pPr>
            <w:r w:rsidRPr="00853244">
              <w:rPr>
                <w:sz w:val="22"/>
                <w:szCs w:val="22"/>
              </w:rPr>
              <w:t>1</w:t>
            </w:r>
          </w:p>
        </w:tc>
        <w:tc>
          <w:tcPr>
            <w:tcW w:w="1771" w:type="dxa"/>
          </w:tcPr>
          <w:p w:rsidR="000367A4" w:rsidRPr="00714664" w:rsidRDefault="000367A4" w:rsidP="00D20001">
            <w:pPr>
              <w:jc w:val="center"/>
              <w:rPr>
                <w:sz w:val="22"/>
                <w:szCs w:val="22"/>
              </w:rPr>
            </w:pPr>
          </w:p>
        </w:tc>
      </w:tr>
      <w:tr w:rsidR="000367A4" w:rsidRPr="00402A93" w:rsidTr="000367A4">
        <w:tc>
          <w:tcPr>
            <w:tcW w:w="467" w:type="dxa"/>
          </w:tcPr>
          <w:p w:rsidR="000367A4" w:rsidRPr="00402A93" w:rsidRDefault="000367A4" w:rsidP="00D20001">
            <w:pPr>
              <w:jc w:val="center"/>
              <w:rPr>
                <w:sz w:val="22"/>
                <w:szCs w:val="22"/>
              </w:rPr>
            </w:pPr>
            <w:r>
              <w:rPr>
                <w:sz w:val="22"/>
                <w:szCs w:val="22"/>
              </w:rPr>
              <w:t>2</w:t>
            </w:r>
          </w:p>
        </w:tc>
        <w:tc>
          <w:tcPr>
            <w:tcW w:w="4397" w:type="dxa"/>
          </w:tcPr>
          <w:p w:rsidR="000367A4" w:rsidRPr="00853244" w:rsidRDefault="000367A4" w:rsidP="00D20001">
            <w:pPr>
              <w:rPr>
                <w:sz w:val="22"/>
                <w:szCs w:val="22"/>
              </w:rPr>
            </w:pPr>
            <w:r w:rsidRPr="00853244">
              <w:rPr>
                <w:sz w:val="22"/>
                <w:szCs w:val="22"/>
              </w:rPr>
              <w:t>Первоначальные сведения о строении</w:t>
            </w:r>
          </w:p>
        </w:tc>
        <w:tc>
          <w:tcPr>
            <w:tcW w:w="883" w:type="dxa"/>
            <w:shd w:val="clear" w:color="auto" w:fill="auto"/>
          </w:tcPr>
          <w:p w:rsidR="000367A4" w:rsidRPr="00853244" w:rsidRDefault="000367A4" w:rsidP="00D20001">
            <w:pPr>
              <w:jc w:val="center"/>
              <w:rPr>
                <w:sz w:val="22"/>
                <w:szCs w:val="22"/>
              </w:rPr>
            </w:pPr>
            <w:r w:rsidRPr="00853244">
              <w:rPr>
                <w:sz w:val="22"/>
                <w:szCs w:val="22"/>
              </w:rPr>
              <w:t>6</w:t>
            </w:r>
          </w:p>
        </w:tc>
        <w:tc>
          <w:tcPr>
            <w:tcW w:w="235" w:type="dxa"/>
            <w:shd w:val="clear" w:color="auto" w:fill="auto"/>
          </w:tcPr>
          <w:p w:rsidR="000367A4" w:rsidRPr="00853244" w:rsidRDefault="000367A4" w:rsidP="00D20001">
            <w:pPr>
              <w:jc w:val="center"/>
              <w:rPr>
                <w:sz w:val="22"/>
                <w:szCs w:val="22"/>
              </w:rPr>
            </w:pPr>
          </w:p>
        </w:tc>
        <w:tc>
          <w:tcPr>
            <w:tcW w:w="1592" w:type="dxa"/>
          </w:tcPr>
          <w:p w:rsidR="000367A4" w:rsidRPr="00853244" w:rsidRDefault="00853244" w:rsidP="00D20001">
            <w:pPr>
              <w:jc w:val="center"/>
              <w:rPr>
                <w:sz w:val="22"/>
                <w:szCs w:val="22"/>
              </w:rPr>
            </w:pPr>
            <w:r w:rsidRPr="00853244">
              <w:rPr>
                <w:sz w:val="22"/>
                <w:szCs w:val="22"/>
              </w:rPr>
              <w:t>1</w:t>
            </w:r>
          </w:p>
        </w:tc>
        <w:tc>
          <w:tcPr>
            <w:tcW w:w="1771" w:type="dxa"/>
          </w:tcPr>
          <w:p w:rsidR="000367A4" w:rsidRPr="00714664" w:rsidRDefault="00853244" w:rsidP="00D20001">
            <w:pPr>
              <w:jc w:val="center"/>
              <w:rPr>
                <w:sz w:val="22"/>
                <w:szCs w:val="22"/>
              </w:rPr>
            </w:pPr>
            <w:r>
              <w:rPr>
                <w:sz w:val="22"/>
                <w:szCs w:val="22"/>
              </w:rPr>
              <w:t>1</w:t>
            </w:r>
          </w:p>
        </w:tc>
      </w:tr>
      <w:tr w:rsidR="000367A4" w:rsidRPr="00402A93" w:rsidTr="000367A4">
        <w:tc>
          <w:tcPr>
            <w:tcW w:w="467" w:type="dxa"/>
          </w:tcPr>
          <w:p w:rsidR="000367A4" w:rsidRPr="00402A93" w:rsidRDefault="000367A4" w:rsidP="00D20001">
            <w:pPr>
              <w:jc w:val="center"/>
              <w:rPr>
                <w:sz w:val="22"/>
                <w:szCs w:val="22"/>
              </w:rPr>
            </w:pPr>
            <w:r>
              <w:rPr>
                <w:sz w:val="22"/>
                <w:szCs w:val="22"/>
              </w:rPr>
              <w:t>3</w:t>
            </w:r>
          </w:p>
        </w:tc>
        <w:tc>
          <w:tcPr>
            <w:tcW w:w="4397" w:type="dxa"/>
          </w:tcPr>
          <w:p w:rsidR="000367A4" w:rsidRPr="00853244" w:rsidRDefault="000367A4" w:rsidP="00D20001">
            <w:pPr>
              <w:rPr>
                <w:sz w:val="22"/>
                <w:szCs w:val="22"/>
              </w:rPr>
            </w:pPr>
            <w:r w:rsidRPr="00853244">
              <w:rPr>
                <w:sz w:val="22"/>
                <w:szCs w:val="22"/>
              </w:rPr>
              <w:t>Взаимодействие тел</w:t>
            </w:r>
            <w:r w:rsidRPr="00853244">
              <w:rPr>
                <w:sz w:val="22"/>
                <w:szCs w:val="22"/>
              </w:rPr>
              <w:t xml:space="preserve"> </w:t>
            </w:r>
          </w:p>
        </w:tc>
        <w:tc>
          <w:tcPr>
            <w:tcW w:w="883" w:type="dxa"/>
            <w:shd w:val="clear" w:color="auto" w:fill="auto"/>
          </w:tcPr>
          <w:p w:rsidR="000367A4" w:rsidRPr="00853244" w:rsidRDefault="000367A4" w:rsidP="00D20001">
            <w:pPr>
              <w:jc w:val="center"/>
              <w:rPr>
                <w:sz w:val="22"/>
                <w:szCs w:val="22"/>
              </w:rPr>
            </w:pPr>
            <w:r w:rsidRPr="00853244">
              <w:rPr>
                <w:sz w:val="22"/>
                <w:szCs w:val="22"/>
              </w:rPr>
              <w:t>22</w:t>
            </w:r>
          </w:p>
        </w:tc>
        <w:tc>
          <w:tcPr>
            <w:tcW w:w="235" w:type="dxa"/>
            <w:shd w:val="clear" w:color="auto" w:fill="auto"/>
          </w:tcPr>
          <w:p w:rsidR="000367A4" w:rsidRPr="00853244" w:rsidRDefault="000367A4" w:rsidP="00D20001">
            <w:pPr>
              <w:jc w:val="center"/>
              <w:rPr>
                <w:sz w:val="22"/>
                <w:szCs w:val="22"/>
              </w:rPr>
            </w:pPr>
          </w:p>
        </w:tc>
        <w:tc>
          <w:tcPr>
            <w:tcW w:w="1592" w:type="dxa"/>
          </w:tcPr>
          <w:p w:rsidR="000367A4" w:rsidRPr="00853244" w:rsidRDefault="00853244" w:rsidP="00D20001">
            <w:pPr>
              <w:jc w:val="center"/>
              <w:rPr>
                <w:sz w:val="22"/>
                <w:szCs w:val="22"/>
              </w:rPr>
            </w:pPr>
            <w:r w:rsidRPr="00853244">
              <w:rPr>
                <w:sz w:val="22"/>
                <w:szCs w:val="22"/>
              </w:rPr>
              <w:t>5</w:t>
            </w:r>
          </w:p>
        </w:tc>
        <w:tc>
          <w:tcPr>
            <w:tcW w:w="1771" w:type="dxa"/>
          </w:tcPr>
          <w:p w:rsidR="000367A4" w:rsidRPr="00714664" w:rsidRDefault="00853244" w:rsidP="00D20001">
            <w:pPr>
              <w:jc w:val="center"/>
              <w:rPr>
                <w:sz w:val="22"/>
                <w:szCs w:val="22"/>
              </w:rPr>
            </w:pPr>
            <w:r>
              <w:rPr>
                <w:sz w:val="22"/>
                <w:szCs w:val="22"/>
              </w:rPr>
              <w:t>1</w:t>
            </w:r>
          </w:p>
        </w:tc>
      </w:tr>
      <w:tr w:rsidR="000367A4" w:rsidRPr="00402A93" w:rsidTr="000367A4">
        <w:tc>
          <w:tcPr>
            <w:tcW w:w="467" w:type="dxa"/>
          </w:tcPr>
          <w:p w:rsidR="000367A4" w:rsidRPr="00402A93" w:rsidRDefault="000367A4" w:rsidP="00D20001">
            <w:pPr>
              <w:jc w:val="center"/>
              <w:rPr>
                <w:sz w:val="22"/>
                <w:szCs w:val="22"/>
              </w:rPr>
            </w:pPr>
            <w:r>
              <w:rPr>
                <w:sz w:val="22"/>
                <w:szCs w:val="22"/>
              </w:rPr>
              <w:t>4</w:t>
            </w:r>
          </w:p>
        </w:tc>
        <w:tc>
          <w:tcPr>
            <w:tcW w:w="4397" w:type="dxa"/>
          </w:tcPr>
          <w:p w:rsidR="000367A4" w:rsidRPr="00853244" w:rsidRDefault="000367A4" w:rsidP="00D20001">
            <w:pPr>
              <w:rPr>
                <w:sz w:val="22"/>
                <w:szCs w:val="22"/>
              </w:rPr>
            </w:pPr>
            <w:r w:rsidRPr="00853244">
              <w:rPr>
                <w:sz w:val="22"/>
                <w:szCs w:val="22"/>
              </w:rPr>
              <w:t>Давление</w:t>
            </w:r>
          </w:p>
        </w:tc>
        <w:tc>
          <w:tcPr>
            <w:tcW w:w="883" w:type="dxa"/>
            <w:shd w:val="clear" w:color="auto" w:fill="auto"/>
          </w:tcPr>
          <w:p w:rsidR="000367A4" w:rsidRPr="00853244" w:rsidRDefault="000367A4" w:rsidP="00D20001">
            <w:pPr>
              <w:jc w:val="center"/>
              <w:rPr>
                <w:sz w:val="22"/>
                <w:szCs w:val="22"/>
              </w:rPr>
            </w:pPr>
            <w:r w:rsidRPr="00853244">
              <w:rPr>
                <w:sz w:val="22"/>
                <w:szCs w:val="22"/>
              </w:rPr>
              <w:t>21</w:t>
            </w:r>
          </w:p>
        </w:tc>
        <w:tc>
          <w:tcPr>
            <w:tcW w:w="235" w:type="dxa"/>
            <w:shd w:val="clear" w:color="auto" w:fill="auto"/>
          </w:tcPr>
          <w:p w:rsidR="000367A4" w:rsidRPr="00853244" w:rsidRDefault="000367A4" w:rsidP="00D20001">
            <w:pPr>
              <w:jc w:val="center"/>
              <w:rPr>
                <w:sz w:val="22"/>
                <w:szCs w:val="22"/>
              </w:rPr>
            </w:pPr>
          </w:p>
        </w:tc>
        <w:tc>
          <w:tcPr>
            <w:tcW w:w="1592" w:type="dxa"/>
          </w:tcPr>
          <w:p w:rsidR="000367A4" w:rsidRPr="00853244" w:rsidRDefault="00853244" w:rsidP="00D20001">
            <w:pPr>
              <w:jc w:val="center"/>
              <w:rPr>
                <w:sz w:val="22"/>
                <w:szCs w:val="22"/>
              </w:rPr>
            </w:pPr>
            <w:r w:rsidRPr="00853244">
              <w:rPr>
                <w:sz w:val="22"/>
                <w:szCs w:val="22"/>
              </w:rPr>
              <w:t>2</w:t>
            </w:r>
          </w:p>
        </w:tc>
        <w:tc>
          <w:tcPr>
            <w:tcW w:w="1771" w:type="dxa"/>
          </w:tcPr>
          <w:p w:rsidR="000367A4" w:rsidRPr="00714664" w:rsidRDefault="00853244" w:rsidP="00D20001">
            <w:pPr>
              <w:jc w:val="center"/>
              <w:rPr>
                <w:sz w:val="22"/>
                <w:szCs w:val="22"/>
              </w:rPr>
            </w:pPr>
            <w:r>
              <w:rPr>
                <w:sz w:val="22"/>
                <w:szCs w:val="22"/>
              </w:rPr>
              <w:t>1</w:t>
            </w:r>
          </w:p>
        </w:tc>
      </w:tr>
      <w:tr w:rsidR="000367A4" w:rsidRPr="00402A93" w:rsidTr="000367A4">
        <w:tc>
          <w:tcPr>
            <w:tcW w:w="467" w:type="dxa"/>
          </w:tcPr>
          <w:p w:rsidR="000367A4" w:rsidRPr="00402A93" w:rsidRDefault="000367A4" w:rsidP="00D20001">
            <w:pPr>
              <w:jc w:val="center"/>
              <w:rPr>
                <w:sz w:val="22"/>
                <w:szCs w:val="22"/>
              </w:rPr>
            </w:pPr>
            <w:r>
              <w:rPr>
                <w:sz w:val="22"/>
                <w:szCs w:val="22"/>
              </w:rPr>
              <w:t>5</w:t>
            </w:r>
          </w:p>
        </w:tc>
        <w:tc>
          <w:tcPr>
            <w:tcW w:w="4397" w:type="dxa"/>
          </w:tcPr>
          <w:p w:rsidR="000367A4" w:rsidRPr="00853244" w:rsidRDefault="000367A4" w:rsidP="00D20001">
            <w:pPr>
              <w:rPr>
                <w:sz w:val="22"/>
                <w:szCs w:val="22"/>
              </w:rPr>
            </w:pPr>
            <w:r w:rsidRPr="00853244">
              <w:rPr>
                <w:sz w:val="22"/>
                <w:szCs w:val="22"/>
              </w:rPr>
              <w:t>Работа и мощность</w:t>
            </w:r>
          </w:p>
        </w:tc>
        <w:tc>
          <w:tcPr>
            <w:tcW w:w="883" w:type="dxa"/>
            <w:shd w:val="clear" w:color="auto" w:fill="auto"/>
          </w:tcPr>
          <w:p w:rsidR="000367A4" w:rsidRPr="00853244" w:rsidRDefault="000367A4" w:rsidP="00D20001">
            <w:pPr>
              <w:jc w:val="center"/>
              <w:rPr>
                <w:sz w:val="22"/>
                <w:szCs w:val="22"/>
              </w:rPr>
            </w:pPr>
            <w:r w:rsidRPr="00853244">
              <w:rPr>
                <w:sz w:val="22"/>
                <w:szCs w:val="22"/>
              </w:rPr>
              <w:t>13</w:t>
            </w:r>
          </w:p>
        </w:tc>
        <w:tc>
          <w:tcPr>
            <w:tcW w:w="235" w:type="dxa"/>
            <w:shd w:val="clear" w:color="auto" w:fill="auto"/>
          </w:tcPr>
          <w:p w:rsidR="000367A4" w:rsidRPr="00853244" w:rsidRDefault="000367A4" w:rsidP="00D20001">
            <w:pPr>
              <w:jc w:val="center"/>
              <w:rPr>
                <w:sz w:val="22"/>
                <w:szCs w:val="22"/>
              </w:rPr>
            </w:pPr>
          </w:p>
        </w:tc>
        <w:tc>
          <w:tcPr>
            <w:tcW w:w="1592" w:type="dxa"/>
          </w:tcPr>
          <w:p w:rsidR="000367A4" w:rsidRPr="00853244" w:rsidRDefault="00853244" w:rsidP="00D20001">
            <w:pPr>
              <w:jc w:val="center"/>
              <w:rPr>
                <w:sz w:val="22"/>
                <w:szCs w:val="22"/>
              </w:rPr>
            </w:pPr>
            <w:r w:rsidRPr="00853244">
              <w:rPr>
                <w:sz w:val="22"/>
                <w:szCs w:val="22"/>
              </w:rPr>
              <w:t>2</w:t>
            </w:r>
          </w:p>
        </w:tc>
        <w:tc>
          <w:tcPr>
            <w:tcW w:w="1771" w:type="dxa"/>
          </w:tcPr>
          <w:p w:rsidR="000367A4" w:rsidRPr="00714664" w:rsidRDefault="00853244" w:rsidP="00D20001">
            <w:pPr>
              <w:jc w:val="center"/>
              <w:rPr>
                <w:sz w:val="22"/>
                <w:szCs w:val="22"/>
              </w:rPr>
            </w:pPr>
            <w:r>
              <w:rPr>
                <w:sz w:val="22"/>
                <w:szCs w:val="22"/>
              </w:rPr>
              <w:t>1</w:t>
            </w:r>
          </w:p>
        </w:tc>
      </w:tr>
      <w:tr w:rsidR="000367A4" w:rsidRPr="00402A93" w:rsidTr="000367A4">
        <w:tc>
          <w:tcPr>
            <w:tcW w:w="467" w:type="dxa"/>
          </w:tcPr>
          <w:p w:rsidR="000367A4" w:rsidRPr="00402A93" w:rsidRDefault="000367A4" w:rsidP="00D20001">
            <w:pPr>
              <w:jc w:val="center"/>
              <w:rPr>
                <w:sz w:val="22"/>
                <w:szCs w:val="22"/>
              </w:rPr>
            </w:pPr>
            <w:r>
              <w:rPr>
                <w:sz w:val="22"/>
                <w:szCs w:val="22"/>
              </w:rPr>
              <w:t>6</w:t>
            </w:r>
          </w:p>
        </w:tc>
        <w:tc>
          <w:tcPr>
            <w:tcW w:w="4397" w:type="dxa"/>
          </w:tcPr>
          <w:p w:rsidR="000367A4" w:rsidRPr="00853244" w:rsidRDefault="00853244" w:rsidP="00D20001">
            <w:pPr>
              <w:rPr>
                <w:sz w:val="22"/>
                <w:szCs w:val="22"/>
              </w:rPr>
            </w:pPr>
            <w:r w:rsidRPr="00853244">
              <w:rPr>
                <w:sz w:val="22"/>
                <w:szCs w:val="22"/>
              </w:rPr>
              <w:t>Итоговая контрольная</w:t>
            </w:r>
          </w:p>
        </w:tc>
        <w:tc>
          <w:tcPr>
            <w:tcW w:w="883" w:type="dxa"/>
            <w:shd w:val="clear" w:color="auto" w:fill="auto"/>
          </w:tcPr>
          <w:p w:rsidR="000367A4" w:rsidRPr="00853244" w:rsidRDefault="00853244" w:rsidP="00D20001">
            <w:pPr>
              <w:jc w:val="center"/>
              <w:rPr>
                <w:sz w:val="22"/>
                <w:szCs w:val="22"/>
              </w:rPr>
            </w:pPr>
            <w:r w:rsidRPr="00853244">
              <w:rPr>
                <w:sz w:val="22"/>
                <w:szCs w:val="22"/>
              </w:rPr>
              <w:t>1</w:t>
            </w:r>
          </w:p>
        </w:tc>
        <w:tc>
          <w:tcPr>
            <w:tcW w:w="235" w:type="dxa"/>
            <w:shd w:val="clear" w:color="auto" w:fill="auto"/>
          </w:tcPr>
          <w:p w:rsidR="000367A4" w:rsidRPr="00853244" w:rsidRDefault="000367A4" w:rsidP="00D20001">
            <w:pPr>
              <w:jc w:val="center"/>
              <w:rPr>
                <w:sz w:val="22"/>
                <w:szCs w:val="22"/>
              </w:rPr>
            </w:pPr>
          </w:p>
        </w:tc>
        <w:tc>
          <w:tcPr>
            <w:tcW w:w="1592" w:type="dxa"/>
          </w:tcPr>
          <w:p w:rsidR="000367A4" w:rsidRPr="00853244" w:rsidRDefault="000367A4" w:rsidP="00D20001">
            <w:pPr>
              <w:jc w:val="center"/>
              <w:rPr>
                <w:sz w:val="22"/>
                <w:szCs w:val="22"/>
              </w:rPr>
            </w:pPr>
          </w:p>
        </w:tc>
        <w:tc>
          <w:tcPr>
            <w:tcW w:w="1771" w:type="dxa"/>
          </w:tcPr>
          <w:p w:rsidR="000367A4" w:rsidRPr="00714664" w:rsidRDefault="000367A4" w:rsidP="00D20001">
            <w:pPr>
              <w:jc w:val="center"/>
              <w:rPr>
                <w:sz w:val="22"/>
                <w:szCs w:val="22"/>
              </w:rPr>
            </w:pPr>
          </w:p>
        </w:tc>
      </w:tr>
      <w:tr w:rsidR="000367A4" w:rsidRPr="00402A93" w:rsidTr="000367A4">
        <w:tc>
          <w:tcPr>
            <w:tcW w:w="467" w:type="dxa"/>
          </w:tcPr>
          <w:p w:rsidR="000367A4" w:rsidRPr="00402A93" w:rsidRDefault="000367A4" w:rsidP="00D20001">
            <w:pPr>
              <w:jc w:val="center"/>
              <w:rPr>
                <w:sz w:val="22"/>
                <w:szCs w:val="22"/>
              </w:rPr>
            </w:pPr>
            <w:r>
              <w:rPr>
                <w:sz w:val="22"/>
                <w:szCs w:val="22"/>
              </w:rPr>
              <w:t>7</w:t>
            </w:r>
          </w:p>
        </w:tc>
        <w:tc>
          <w:tcPr>
            <w:tcW w:w="4397" w:type="dxa"/>
          </w:tcPr>
          <w:p w:rsidR="000367A4" w:rsidRPr="00853244" w:rsidRDefault="00853244" w:rsidP="00D20001">
            <w:pPr>
              <w:rPr>
                <w:sz w:val="22"/>
                <w:szCs w:val="22"/>
              </w:rPr>
            </w:pPr>
            <w:r w:rsidRPr="00853244">
              <w:rPr>
                <w:sz w:val="22"/>
                <w:szCs w:val="22"/>
              </w:rPr>
              <w:t>Промежуточная аттестация</w:t>
            </w:r>
          </w:p>
        </w:tc>
        <w:tc>
          <w:tcPr>
            <w:tcW w:w="883" w:type="dxa"/>
            <w:shd w:val="clear" w:color="auto" w:fill="auto"/>
          </w:tcPr>
          <w:p w:rsidR="000367A4" w:rsidRPr="00853244" w:rsidRDefault="00853244" w:rsidP="00D20001">
            <w:pPr>
              <w:jc w:val="center"/>
              <w:rPr>
                <w:sz w:val="22"/>
                <w:szCs w:val="22"/>
              </w:rPr>
            </w:pPr>
            <w:r w:rsidRPr="00853244">
              <w:rPr>
                <w:sz w:val="22"/>
                <w:szCs w:val="22"/>
              </w:rPr>
              <w:t>1</w:t>
            </w:r>
          </w:p>
        </w:tc>
        <w:tc>
          <w:tcPr>
            <w:tcW w:w="235" w:type="dxa"/>
            <w:shd w:val="clear" w:color="auto" w:fill="auto"/>
          </w:tcPr>
          <w:p w:rsidR="000367A4" w:rsidRPr="00853244" w:rsidRDefault="000367A4" w:rsidP="00D20001">
            <w:pPr>
              <w:jc w:val="center"/>
              <w:rPr>
                <w:sz w:val="22"/>
                <w:szCs w:val="22"/>
              </w:rPr>
            </w:pPr>
          </w:p>
        </w:tc>
        <w:tc>
          <w:tcPr>
            <w:tcW w:w="1592" w:type="dxa"/>
          </w:tcPr>
          <w:p w:rsidR="000367A4" w:rsidRPr="00853244" w:rsidRDefault="000367A4" w:rsidP="00D20001">
            <w:pPr>
              <w:jc w:val="center"/>
              <w:rPr>
                <w:sz w:val="22"/>
                <w:szCs w:val="22"/>
              </w:rPr>
            </w:pPr>
          </w:p>
        </w:tc>
        <w:tc>
          <w:tcPr>
            <w:tcW w:w="1771" w:type="dxa"/>
          </w:tcPr>
          <w:p w:rsidR="000367A4" w:rsidRPr="00714664" w:rsidRDefault="000367A4" w:rsidP="00D20001">
            <w:pPr>
              <w:jc w:val="center"/>
              <w:rPr>
                <w:sz w:val="22"/>
                <w:szCs w:val="22"/>
              </w:rPr>
            </w:pPr>
          </w:p>
        </w:tc>
      </w:tr>
      <w:tr w:rsidR="000367A4" w:rsidRPr="00402A93" w:rsidTr="009A5B3D">
        <w:tc>
          <w:tcPr>
            <w:tcW w:w="467" w:type="dxa"/>
          </w:tcPr>
          <w:p w:rsidR="000367A4" w:rsidRPr="00402A93" w:rsidRDefault="000367A4" w:rsidP="00D20001">
            <w:pPr>
              <w:jc w:val="center"/>
              <w:rPr>
                <w:sz w:val="22"/>
                <w:szCs w:val="22"/>
              </w:rPr>
            </w:pPr>
          </w:p>
        </w:tc>
        <w:tc>
          <w:tcPr>
            <w:tcW w:w="4397" w:type="dxa"/>
          </w:tcPr>
          <w:p w:rsidR="000367A4" w:rsidRPr="00402A93" w:rsidRDefault="000367A4" w:rsidP="00D20001">
            <w:pPr>
              <w:rPr>
                <w:sz w:val="22"/>
                <w:szCs w:val="22"/>
              </w:rPr>
            </w:pPr>
            <w:r>
              <w:rPr>
                <w:b/>
                <w:sz w:val="22"/>
                <w:szCs w:val="22"/>
              </w:rPr>
              <w:t>Итого:</w:t>
            </w:r>
          </w:p>
        </w:tc>
        <w:tc>
          <w:tcPr>
            <w:tcW w:w="883" w:type="dxa"/>
            <w:shd w:val="clear" w:color="auto" w:fill="auto"/>
          </w:tcPr>
          <w:p w:rsidR="000367A4" w:rsidRPr="00714664" w:rsidRDefault="000367A4" w:rsidP="00D20001">
            <w:pPr>
              <w:jc w:val="center"/>
              <w:rPr>
                <w:sz w:val="22"/>
                <w:szCs w:val="22"/>
              </w:rPr>
            </w:pPr>
            <w:r>
              <w:rPr>
                <w:b/>
                <w:sz w:val="22"/>
                <w:szCs w:val="22"/>
              </w:rPr>
              <w:t>68</w:t>
            </w:r>
          </w:p>
        </w:tc>
        <w:tc>
          <w:tcPr>
            <w:tcW w:w="235" w:type="dxa"/>
            <w:shd w:val="clear" w:color="auto" w:fill="auto"/>
          </w:tcPr>
          <w:p w:rsidR="000367A4" w:rsidRPr="00714664" w:rsidRDefault="000367A4" w:rsidP="00D20001">
            <w:pPr>
              <w:jc w:val="center"/>
              <w:rPr>
                <w:sz w:val="22"/>
                <w:szCs w:val="22"/>
              </w:rPr>
            </w:pPr>
          </w:p>
        </w:tc>
        <w:tc>
          <w:tcPr>
            <w:tcW w:w="1592" w:type="dxa"/>
          </w:tcPr>
          <w:p w:rsidR="000367A4" w:rsidRPr="00714664" w:rsidRDefault="00853244" w:rsidP="00D20001">
            <w:pPr>
              <w:jc w:val="center"/>
              <w:rPr>
                <w:sz w:val="22"/>
                <w:szCs w:val="22"/>
              </w:rPr>
            </w:pPr>
            <w:r>
              <w:rPr>
                <w:sz w:val="22"/>
                <w:szCs w:val="22"/>
              </w:rPr>
              <w:t>11</w:t>
            </w:r>
          </w:p>
        </w:tc>
        <w:tc>
          <w:tcPr>
            <w:tcW w:w="1771" w:type="dxa"/>
          </w:tcPr>
          <w:p w:rsidR="000367A4" w:rsidRPr="00714664" w:rsidRDefault="00B73C0E" w:rsidP="00D20001">
            <w:pPr>
              <w:jc w:val="center"/>
              <w:rPr>
                <w:sz w:val="22"/>
                <w:szCs w:val="22"/>
              </w:rPr>
            </w:pPr>
            <w:r>
              <w:rPr>
                <w:sz w:val="22"/>
                <w:szCs w:val="22"/>
              </w:rPr>
              <w:t>4</w:t>
            </w:r>
          </w:p>
        </w:tc>
      </w:tr>
    </w:tbl>
    <w:p w:rsidR="000367A4" w:rsidRDefault="000367A4" w:rsidP="000367A4"/>
    <w:p w:rsidR="000367A4" w:rsidRDefault="000367A4" w:rsidP="000367A4"/>
    <w:p w:rsidR="000367A4" w:rsidRDefault="000367A4" w:rsidP="000367A4"/>
    <w:p w:rsidR="000367A4" w:rsidRDefault="000367A4" w:rsidP="000367A4"/>
    <w:p w:rsidR="000367A4" w:rsidRPr="00714664" w:rsidRDefault="000367A4" w:rsidP="000367A4">
      <w:pPr>
        <w:jc w:val="center"/>
        <w:rPr>
          <w:b/>
        </w:rPr>
      </w:pPr>
      <w:r>
        <w:rPr>
          <w:b/>
        </w:rPr>
        <w:t>Структура дисциплины</w:t>
      </w:r>
    </w:p>
    <w:p w:rsidR="000367A4" w:rsidRDefault="000367A4" w:rsidP="000367A4">
      <w:pPr>
        <w:ind w:firstLine="540"/>
        <w:jc w:val="center"/>
      </w:pPr>
      <w:r>
        <w:t>8</w:t>
      </w:r>
      <w:r>
        <w:t xml:space="preserve"> </w:t>
      </w:r>
      <w:r>
        <w:t>класс</w:t>
      </w:r>
    </w:p>
    <w:p w:rsidR="000367A4" w:rsidRPr="00714664" w:rsidRDefault="000367A4" w:rsidP="000367A4">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494"/>
        <w:gridCol w:w="877"/>
        <w:gridCol w:w="236"/>
        <w:gridCol w:w="1558"/>
        <w:gridCol w:w="1742"/>
      </w:tblGrid>
      <w:tr w:rsidR="000367A4" w:rsidRPr="00402A93" w:rsidTr="00A22CE1">
        <w:tc>
          <w:tcPr>
            <w:tcW w:w="438" w:type="dxa"/>
            <w:vMerge w:val="restart"/>
          </w:tcPr>
          <w:p w:rsidR="000367A4" w:rsidRPr="00402A93" w:rsidRDefault="000367A4" w:rsidP="00D20001">
            <w:pPr>
              <w:jc w:val="center"/>
              <w:rPr>
                <w:b/>
              </w:rPr>
            </w:pPr>
          </w:p>
          <w:p w:rsidR="000367A4" w:rsidRPr="00402A93" w:rsidRDefault="000367A4" w:rsidP="00D20001">
            <w:pPr>
              <w:jc w:val="center"/>
              <w:rPr>
                <w:b/>
              </w:rPr>
            </w:pPr>
            <w:r w:rsidRPr="00402A93">
              <w:rPr>
                <w:b/>
                <w:sz w:val="22"/>
                <w:szCs w:val="22"/>
              </w:rPr>
              <w:t>№</w:t>
            </w:r>
          </w:p>
        </w:tc>
        <w:tc>
          <w:tcPr>
            <w:tcW w:w="4494" w:type="dxa"/>
            <w:vMerge w:val="restart"/>
          </w:tcPr>
          <w:p w:rsidR="000367A4" w:rsidRPr="00402A93" w:rsidRDefault="000367A4" w:rsidP="00D20001">
            <w:pPr>
              <w:jc w:val="center"/>
              <w:rPr>
                <w:b/>
              </w:rPr>
            </w:pPr>
          </w:p>
          <w:p w:rsidR="000367A4" w:rsidRPr="00402A93" w:rsidRDefault="000367A4" w:rsidP="00D20001">
            <w:pPr>
              <w:jc w:val="center"/>
              <w:rPr>
                <w:b/>
              </w:rPr>
            </w:pPr>
            <w:r w:rsidRPr="00402A93">
              <w:rPr>
                <w:b/>
                <w:sz w:val="22"/>
                <w:szCs w:val="22"/>
              </w:rPr>
              <w:t>Тема</w:t>
            </w:r>
          </w:p>
        </w:tc>
        <w:tc>
          <w:tcPr>
            <w:tcW w:w="4413" w:type="dxa"/>
            <w:gridSpan w:val="4"/>
          </w:tcPr>
          <w:p w:rsidR="000367A4" w:rsidRPr="00402A93" w:rsidRDefault="000367A4" w:rsidP="00D20001">
            <w:pPr>
              <w:jc w:val="center"/>
              <w:rPr>
                <w:b/>
              </w:rPr>
            </w:pPr>
            <w:r w:rsidRPr="00402A93">
              <w:rPr>
                <w:b/>
                <w:sz w:val="22"/>
                <w:szCs w:val="22"/>
              </w:rPr>
              <w:t>Кол-во часов</w:t>
            </w:r>
          </w:p>
        </w:tc>
      </w:tr>
      <w:tr w:rsidR="00853244" w:rsidRPr="00402A93" w:rsidTr="00A22CE1">
        <w:tc>
          <w:tcPr>
            <w:tcW w:w="438" w:type="dxa"/>
            <w:vMerge/>
          </w:tcPr>
          <w:p w:rsidR="000367A4" w:rsidRPr="00402A93" w:rsidRDefault="000367A4" w:rsidP="00D20001">
            <w:pPr>
              <w:jc w:val="center"/>
              <w:rPr>
                <w:b/>
              </w:rPr>
            </w:pPr>
          </w:p>
        </w:tc>
        <w:tc>
          <w:tcPr>
            <w:tcW w:w="4494" w:type="dxa"/>
            <w:vMerge/>
          </w:tcPr>
          <w:p w:rsidR="000367A4" w:rsidRPr="00402A93" w:rsidRDefault="000367A4" w:rsidP="00D20001">
            <w:pPr>
              <w:jc w:val="center"/>
              <w:rPr>
                <w:b/>
              </w:rPr>
            </w:pPr>
          </w:p>
        </w:tc>
        <w:tc>
          <w:tcPr>
            <w:tcW w:w="877" w:type="dxa"/>
            <w:shd w:val="clear" w:color="auto" w:fill="auto"/>
          </w:tcPr>
          <w:p w:rsidR="000367A4" w:rsidRPr="00402A93" w:rsidRDefault="000367A4" w:rsidP="00D20001">
            <w:pPr>
              <w:jc w:val="center"/>
              <w:rPr>
                <w:b/>
              </w:rPr>
            </w:pPr>
            <w:r w:rsidRPr="00402A93">
              <w:rPr>
                <w:b/>
                <w:sz w:val="22"/>
                <w:szCs w:val="22"/>
              </w:rPr>
              <w:t>всего</w:t>
            </w:r>
          </w:p>
        </w:tc>
        <w:tc>
          <w:tcPr>
            <w:tcW w:w="236" w:type="dxa"/>
            <w:shd w:val="clear" w:color="auto" w:fill="auto"/>
          </w:tcPr>
          <w:p w:rsidR="000367A4" w:rsidRPr="00402A93" w:rsidRDefault="000367A4" w:rsidP="00D20001">
            <w:pPr>
              <w:jc w:val="center"/>
              <w:rPr>
                <w:b/>
              </w:rPr>
            </w:pPr>
          </w:p>
        </w:tc>
        <w:tc>
          <w:tcPr>
            <w:tcW w:w="1558" w:type="dxa"/>
          </w:tcPr>
          <w:p w:rsidR="000367A4" w:rsidRPr="00402A93" w:rsidRDefault="000367A4" w:rsidP="00D20001">
            <w:pPr>
              <w:jc w:val="center"/>
              <w:rPr>
                <w:b/>
              </w:rPr>
            </w:pPr>
            <w:proofErr w:type="spellStart"/>
            <w:r w:rsidRPr="00402A93">
              <w:rPr>
                <w:b/>
                <w:sz w:val="22"/>
                <w:szCs w:val="22"/>
              </w:rPr>
              <w:t>Лабор</w:t>
            </w:r>
            <w:proofErr w:type="spellEnd"/>
            <w:r w:rsidRPr="00402A93">
              <w:rPr>
                <w:b/>
                <w:sz w:val="22"/>
                <w:szCs w:val="22"/>
              </w:rPr>
              <w:t>. работ</w:t>
            </w:r>
          </w:p>
        </w:tc>
        <w:tc>
          <w:tcPr>
            <w:tcW w:w="1742" w:type="dxa"/>
          </w:tcPr>
          <w:p w:rsidR="000367A4" w:rsidRPr="00402A93" w:rsidRDefault="000367A4" w:rsidP="00D20001">
            <w:pPr>
              <w:jc w:val="center"/>
              <w:rPr>
                <w:b/>
              </w:rPr>
            </w:pPr>
            <w:proofErr w:type="spellStart"/>
            <w:r w:rsidRPr="00402A93">
              <w:rPr>
                <w:b/>
                <w:sz w:val="22"/>
                <w:szCs w:val="22"/>
              </w:rPr>
              <w:t>Контрол</w:t>
            </w:r>
            <w:proofErr w:type="spellEnd"/>
            <w:r w:rsidRPr="00402A93">
              <w:rPr>
                <w:b/>
                <w:sz w:val="22"/>
                <w:szCs w:val="22"/>
              </w:rPr>
              <w:t>. работ</w:t>
            </w:r>
          </w:p>
        </w:tc>
      </w:tr>
      <w:tr w:rsidR="00853244" w:rsidRPr="00714664" w:rsidTr="00A22CE1">
        <w:tc>
          <w:tcPr>
            <w:tcW w:w="438" w:type="dxa"/>
          </w:tcPr>
          <w:p w:rsidR="000367A4" w:rsidRPr="00402A93" w:rsidRDefault="000367A4" w:rsidP="00D20001">
            <w:pPr>
              <w:jc w:val="center"/>
            </w:pPr>
            <w:r>
              <w:t>1</w:t>
            </w:r>
          </w:p>
        </w:tc>
        <w:tc>
          <w:tcPr>
            <w:tcW w:w="4494" w:type="dxa"/>
          </w:tcPr>
          <w:p w:rsidR="000367A4" w:rsidRPr="00853244" w:rsidRDefault="00853244" w:rsidP="00D20001">
            <w:r w:rsidRPr="00853244">
              <w:t>Тепловые явления</w:t>
            </w:r>
          </w:p>
        </w:tc>
        <w:tc>
          <w:tcPr>
            <w:tcW w:w="877" w:type="dxa"/>
            <w:shd w:val="clear" w:color="auto" w:fill="auto"/>
          </w:tcPr>
          <w:p w:rsidR="000367A4" w:rsidRPr="00853244" w:rsidRDefault="000367A4" w:rsidP="00853244">
            <w:pPr>
              <w:jc w:val="center"/>
            </w:pPr>
            <w:r w:rsidRPr="00853244">
              <w:t>1</w:t>
            </w:r>
            <w:r w:rsidR="00853244" w:rsidRPr="00853244">
              <w:t>2</w:t>
            </w:r>
          </w:p>
        </w:tc>
        <w:tc>
          <w:tcPr>
            <w:tcW w:w="236" w:type="dxa"/>
            <w:shd w:val="clear" w:color="auto" w:fill="auto"/>
          </w:tcPr>
          <w:p w:rsidR="000367A4" w:rsidRPr="00853244" w:rsidRDefault="000367A4" w:rsidP="00D20001">
            <w:pPr>
              <w:jc w:val="center"/>
            </w:pPr>
          </w:p>
        </w:tc>
        <w:tc>
          <w:tcPr>
            <w:tcW w:w="1558" w:type="dxa"/>
          </w:tcPr>
          <w:p w:rsidR="000367A4" w:rsidRPr="00853244" w:rsidRDefault="00853244" w:rsidP="00D20001">
            <w:pPr>
              <w:jc w:val="center"/>
            </w:pPr>
            <w:r w:rsidRPr="00853244">
              <w:t>2</w:t>
            </w:r>
          </w:p>
        </w:tc>
        <w:tc>
          <w:tcPr>
            <w:tcW w:w="1742" w:type="dxa"/>
          </w:tcPr>
          <w:p w:rsidR="000367A4" w:rsidRPr="00714664" w:rsidRDefault="00B73C0E" w:rsidP="00D20001">
            <w:pPr>
              <w:jc w:val="center"/>
            </w:pPr>
            <w:r>
              <w:t>1</w:t>
            </w:r>
          </w:p>
        </w:tc>
      </w:tr>
      <w:tr w:rsidR="00853244" w:rsidRPr="00714664" w:rsidTr="00A22CE1">
        <w:tc>
          <w:tcPr>
            <w:tcW w:w="438" w:type="dxa"/>
          </w:tcPr>
          <w:p w:rsidR="000367A4" w:rsidRPr="00402A93" w:rsidRDefault="00853244" w:rsidP="00D20001">
            <w:pPr>
              <w:jc w:val="center"/>
            </w:pPr>
            <w:r>
              <w:t>2</w:t>
            </w:r>
          </w:p>
        </w:tc>
        <w:tc>
          <w:tcPr>
            <w:tcW w:w="4494" w:type="dxa"/>
          </w:tcPr>
          <w:p w:rsidR="000367A4" w:rsidRPr="00853244" w:rsidRDefault="00853244" w:rsidP="00D20001">
            <w:r w:rsidRPr="00853244">
              <w:t>Изменение агрегатного состояния</w:t>
            </w:r>
          </w:p>
        </w:tc>
        <w:tc>
          <w:tcPr>
            <w:tcW w:w="877" w:type="dxa"/>
            <w:shd w:val="clear" w:color="auto" w:fill="auto"/>
          </w:tcPr>
          <w:p w:rsidR="000367A4" w:rsidRPr="00853244" w:rsidRDefault="00853244" w:rsidP="00D20001">
            <w:pPr>
              <w:jc w:val="center"/>
            </w:pPr>
            <w:r w:rsidRPr="00853244">
              <w:t>12</w:t>
            </w:r>
          </w:p>
        </w:tc>
        <w:tc>
          <w:tcPr>
            <w:tcW w:w="236" w:type="dxa"/>
            <w:shd w:val="clear" w:color="auto" w:fill="auto"/>
          </w:tcPr>
          <w:p w:rsidR="000367A4" w:rsidRPr="00853244" w:rsidRDefault="000367A4" w:rsidP="00D20001">
            <w:pPr>
              <w:jc w:val="center"/>
            </w:pPr>
          </w:p>
        </w:tc>
        <w:tc>
          <w:tcPr>
            <w:tcW w:w="1558" w:type="dxa"/>
          </w:tcPr>
          <w:p w:rsidR="000367A4" w:rsidRPr="00853244" w:rsidRDefault="000367A4" w:rsidP="00D20001">
            <w:pPr>
              <w:jc w:val="center"/>
            </w:pPr>
          </w:p>
        </w:tc>
        <w:tc>
          <w:tcPr>
            <w:tcW w:w="1742" w:type="dxa"/>
          </w:tcPr>
          <w:p w:rsidR="000367A4" w:rsidRPr="00714664" w:rsidRDefault="00B73C0E" w:rsidP="00D20001">
            <w:pPr>
              <w:jc w:val="center"/>
            </w:pPr>
            <w:r>
              <w:t>1</w:t>
            </w:r>
          </w:p>
        </w:tc>
      </w:tr>
      <w:tr w:rsidR="00853244" w:rsidRPr="00714664" w:rsidTr="00A22CE1">
        <w:tc>
          <w:tcPr>
            <w:tcW w:w="438" w:type="dxa"/>
          </w:tcPr>
          <w:p w:rsidR="000367A4" w:rsidRPr="00402A93" w:rsidRDefault="00853244" w:rsidP="00D20001">
            <w:pPr>
              <w:jc w:val="center"/>
            </w:pPr>
            <w:r>
              <w:t>3</w:t>
            </w:r>
          </w:p>
        </w:tc>
        <w:tc>
          <w:tcPr>
            <w:tcW w:w="4494" w:type="dxa"/>
          </w:tcPr>
          <w:p w:rsidR="000367A4" w:rsidRPr="00853244" w:rsidRDefault="00853244" w:rsidP="00D20001">
            <w:r w:rsidRPr="00853244">
              <w:t>Электрические явления</w:t>
            </w:r>
          </w:p>
        </w:tc>
        <w:tc>
          <w:tcPr>
            <w:tcW w:w="877" w:type="dxa"/>
            <w:shd w:val="clear" w:color="auto" w:fill="auto"/>
          </w:tcPr>
          <w:p w:rsidR="000367A4" w:rsidRPr="00853244" w:rsidRDefault="00853244" w:rsidP="00D20001">
            <w:pPr>
              <w:jc w:val="center"/>
            </w:pPr>
            <w:r w:rsidRPr="00853244">
              <w:t>28</w:t>
            </w:r>
          </w:p>
        </w:tc>
        <w:tc>
          <w:tcPr>
            <w:tcW w:w="236" w:type="dxa"/>
            <w:shd w:val="clear" w:color="auto" w:fill="auto"/>
          </w:tcPr>
          <w:p w:rsidR="000367A4" w:rsidRPr="00853244" w:rsidRDefault="000367A4" w:rsidP="00D20001">
            <w:pPr>
              <w:jc w:val="center"/>
            </w:pPr>
          </w:p>
        </w:tc>
        <w:tc>
          <w:tcPr>
            <w:tcW w:w="1558" w:type="dxa"/>
          </w:tcPr>
          <w:p w:rsidR="000367A4" w:rsidRPr="00853244" w:rsidRDefault="00853244" w:rsidP="00D20001">
            <w:pPr>
              <w:jc w:val="center"/>
            </w:pPr>
            <w:r w:rsidRPr="00853244">
              <w:t>5</w:t>
            </w:r>
          </w:p>
        </w:tc>
        <w:tc>
          <w:tcPr>
            <w:tcW w:w="1742" w:type="dxa"/>
          </w:tcPr>
          <w:p w:rsidR="000367A4" w:rsidRPr="00714664" w:rsidRDefault="00B73C0E" w:rsidP="00D20001">
            <w:pPr>
              <w:jc w:val="center"/>
            </w:pPr>
            <w:r>
              <w:t>1</w:t>
            </w:r>
          </w:p>
        </w:tc>
      </w:tr>
      <w:tr w:rsidR="00853244" w:rsidRPr="00714664" w:rsidTr="00A22CE1">
        <w:tc>
          <w:tcPr>
            <w:tcW w:w="438" w:type="dxa"/>
          </w:tcPr>
          <w:p w:rsidR="000367A4" w:rsidRPr="00402A93" w:rsidRDefault="00A22CE1" w:rsidP="00D20001">
            <w:pPr>
              <w:jc w:val="center"/>
            </w:pPr>
            <w:r>
              <w:t>4</w:t>
            </w:r>
          </w:p>
        </w:tc>
        <w:tc>
          <w:tcPr>
            <w:tcW w:w="4494" w:type="dxa"/>
          </w:tcPr>
          <w:p w:rsidR="000367A4" w:rsidRPr="00853244" w:rsidRDefault="00853244" w:rsidP="00D20001">
            <w:r w:rsidRPr="00853244">
              <w:t>Электромагнитные явления</w:t>
            </w:r>
          </w:p>
        </w:tc>
        <w:tc>
          <w:tcPr>
            <w:tcW w:w="877" w:type="dxa"/>
            <w:shd w:val="clear" w:color="auto" w:fill="auto"/>
          </w:tcPr>
          <w:p w:rsidR="000367A4" w:rsidRPr="00853244" w:rsidRDefault="00853244" w:rsidP="00D20001">
            <w:pPr>
              <w:jc w:val="center"/>
            </w:pPr>
            <w:r w:rsidRPr="00853244">
              <w:t>6</w:t>
            </w:r>
          </w:p>
        </w:tc>
        <w:tc>
          <w:tcPr>
            <w:tcW w:w="236" w:type="dxa"/>
            <w:shd w:val="clear" w:color="auto" w:fill="auto"/>
          </w:tcPr>
          <w:p w:rsidR="000367A4" w:rsidRPr="00853244" w:rsidRDefault="000367A4" w:rsidP="00D20001">
            <w:pPr>
              <w:jc w:val="center"/>
            </w:pPr>
          </w:p>
        </w:tc>
        <w:tc>
          <w:tcPr>
            <w:tcW w:w="1558" w:type="dxa"/>
          </w:tcPr>
          <w:p w:rsidR="000367A4" w:rsidRPr="00853244" w:rsidRDefault="00853244" w:rsidP="00D20001">
            <w:pPr>
              <w:jc w:val="center"/>
            </w:pPr>
            <w:r w:rsidRPr="00853244">
              <w:t>2</w:t>
            </w:r>
          </w:p>
        </w:tc>
        <w:tc>
          <w:tcPr>
            <w:tcW w:w="1742" w:type="dxa"/>
          </w:tcPr>
          <w:p w:rsidR="000367A4" w:rsidRPr="00714664" w:rsidRDefault="000367A4" w:rsidP="00D20001">
            <w:pPr>
              <w:jc w:val="center"/>
            </w:pPr>
          </w:p>
        </w:tc>
      </w:tr>
      <w:tr w:rsidR="00853244" w:rsidRPr="00714664" w:rsidTr="00A22CE1">
        <w:tc>
          <w:tcPr>
            <w:tcW w:w="438" w:type="dxa"/>
          </w:tcPr>
          <w:p w:rsidR="000367A4" w:rsidRPr="00402A93" w:rsidRDefault="00A22CE1" w:rsidP="00D20001">
            <w:pPr>
              <w:jc w:val="center"/>
            </w:pPr>
            <w:r>
              <w:t>5</w:t>
            </w:r>
          </w:p>
        </w:tc>
        <w:tc>
          <w:tcPr>
            <w:tcW w:w="4494" w:type="dxa"/>
          </w:tcPr>
          <w:p w:rsidR="000367A4" w:rsidRPr="00853244" w:rsidRDefault="00853244" w:rsidP="00D20001">
            <w:r w:rsidRPr="00853244">
              <w:t>Световые явления</w:t>
            </w:r>
          </w:p>
        </w:tc>
        <w:tc>
          <w:tcPr>
            <w:tcW w:w="877" w:type="dxa"/>
            <w:shd w:val="clear" w:color="auto" w:fill="auto"/>
          </w:tcPr>
          <w:p w:rsidR="000367A4" w:rsidRPr="00853244" w:rsidRDefault="00853244" w:rsidP="00D20001">
            <w:pPr>
              <w:jc w:val="center"/>
            </w:pPr>
            <w:r w:rsidRPr="00853244">
              <w:t>10</w:t>
            </w:r>
          </w:p>
        </w:tc>
        <w:tc>
          <w:tcPr>
            <w:tcW w:w="236" w:type="dxa"/>
            <w:shd w:val="clear" w:color="auto" w:fill="auto"/>
          </w:tcPr>
          <w:p w:rsidR="000367A4" w:rsidRPr="00853244" w:rsidRDefault="000367A4" w:rsidP="00D20001">
            <w:pPr>
              <w:jc w:val="center"/>
            </w:pPr>
          </w:p>
        </w:tc>
        <w:tc>
          <w:tcPr>
            <w:tcW w:w="1558" w:type="dxa"/>
          </w:tcPr>
          <w:p w:rsidR="000367A4" w:rsidRPr="00853244" w:rsidRDefault="00853244" w:rsidP="00D20001">
            <w:pPr>
              <w:jc w:val="center"/>
            </w:pPr>
            <w:r w:rsidRPr="00853244">
              <w:t>1</w:t>
            </w:r>
          </w:p>
        </w:tc>
        <w:tc>
          <w:tcPr>
            <w:tcW w:w="1742" w:type="dxa"/>
          </w:tcPr>
          <w:p w:rsidR="000367A4" w:rsidRPr="00714664" w:rsidRDefault="00B73C0E" w:rsidP="00D20001">
            <w:pPr>
              <w:jc w:val="center"/>
            </w:pPr>
            <w:r>
              <w:t>1</w:t>
            </w:r>
          </w:p>
        </w:tc>
      </w:tr>
      <w:tr w:rsidR="00853244" w:rsidRPr="00714664" w:rsidTr="00A22CE1">
        <w:tc>
          <w:tcPr>
            <w:tcW w:w="438" w:type="dxa"/>
          </w:tcPr>
          <w:p w:rsidR="000367A4" w:rsidRDefault="000367A4" w:rsidP="00D20001">
            <w:pPr>
              <w:jc w:val="center"/>
            </w:pPr>
          </w:p>
        </w:tc>
        <w:tc>
          <w:tcPr>
            <w:tcW w:w="4494" w:type="dxa"/>
          </w:tcPr>
          <w:p w:rsidR="000367A4" w:rsidRPr="00960616" w:rsidRDefault="000367A4" w:rsidP="00D20001">
            <w:pPr>
              <w:rPr>
                <w:b/>
              </w:rPr>
            </w:pPr>
            <w:r>
              <w:rPr>
                <w:b/>
                <w:sz w:val="22"/>
                <w:szCs w:val="22"/>
              </w:rPr>
              <w:t>Итого:</w:t>
            </w:r>
          </w:p>
        </w:tc>
        <w:tc>
          <w:tcPr>
            <w:tcW w:w="877" w:type="dxa"/>
            <w:shd w:val="clear" w:color="auto" w:fill="auto"/>
          </w:tcPr>
          <w:p w:rsidR="000367A4" w:rsidRPr="00960616" w:rsidRDefault="000367A4" w:rsidP="00D20001">
            <w:pPr>
              <w:jc w:val="center"/>
              <w:rPr>
                <w:b/>
              </w:rPr>
            </w:pPr>
            <w:r>
              <w:rPr>
                <w:b/>
              </w:rPr>
              <w:t>68</w:t>
            </w:r>
          </w:p>
        </w:tc>
        <w:tc>
          <w:tcPr>
            <w:tcW w:w="236" w:type="dxa"/>
            <w:shd w:val="clear" w:color="auto" w:fill="auto"/>
          </w:tcPr>
          <w:p w:rsidR="000367A4" w:rsidRPr="00714664" w:rsidRDefault="000367A4" w:rsidP="00D20001">
            <w:pPr>
              <w:jc w:val="center"/>
            </w:pPr>
          </w:p>
        </w:tc>
        <w:tc>
          <w:tcPr>
            <w:tcW w:w="1558" w:type="dxa"/>
          </w:tcPr>
          <w:p w:rsidR="000367A4" w:rsidRPr="00714664" w:rsidRDefault="00853244" w:rsidP="00D20001">
            <w:pPr>
              <w:jc w:val="center"/>
            </w:pPr>
            <w:r>
              <w:t>10</w:t>
            </w:r>
          </w:p>
        </w:tc>
        <w:tc>
          <w:tcPr>
            <w:tcW w:w="1742" w:type="dxa"/>
          </w:tcPr>
          <w:p w:rsidR="000367A4" w:rsidRPr="00714664" w:rsidRDefault="00B73C0E" w:rsidP="00D20001">
            <w:pPr>
              <w:jc w:val="center"/>
            </w:pPr>
            <w:r>
              <w:t>4</w:t>
            </w:r>
          </w:p>
        </w:tc>
      </w:tr>
    </w:tbl>
    <w:p w:rsidR="00157FE2" w:rsidRPr="00402A93" w:rsidRDefault="00157FE2" w:rsidP="00157FE2">
      <w:pPr>
        <w:widowControl w:val="0"/>
        <w:rPr>
          <w:sz w:val="22"/>
          <w:szCs w:val="22"/>
        </w:rPr>
      </w:pPr>
    </w:p>
    <w:p w:rsidR="00157FE2" w:rsidRPr="00402A93" w:rsidRDefault="00157FE2" w:rsidP="00157FE2">
      <w:pPr>
        <w:ind w:firstLine="540"/>
        <w:jc w:val="center"/>
        <w:rPr>
          <w:sz w:val="22"/>
          <w:szCs w:val="22"/>
        </w:rPr>
      </w:pPr>
    </w:p>
    <w:p w:rsidR="003616D1" w:rsidRDefault="003616D1"/>
    <w:p w:rsidR="00FD1532" w:rsidRDefault="00FD1532"/>
    <w:p w:rsidR="00FD1532" w:rsidRDefault="00FD1532"/>
    <w:p w:rsidR="00FD1532" w:rsidRDefault="00FD1532"/>
    <w:p w:rsidR="000367A4" w:rsidRPr="00714664" w:rsidRDefault="000367A4" w:rsidP="000367A4">
      <w:pPr>
        <w:jc w:val="center"/>
        <w:rPr>
          <w:b/>
        </w:rPr>
      </w:pPr>
      <w:r>
        <w:rPr>
          <w:b/>
        </w:rPr>
        <w:t>Структура дисциплины</w:t>
      </w:r>
    </w:p>
    <w:p w:rsidR="000367A4" w:rsidRDefault="000367A4" w:rsidP="000367A4">
      <w:pPr>
        <w:ind w:firstLine="540"/>
        <w:jc w:val="center"/>
      </w:pPr>
      <w:r>
        <w:t>9 класс</w:t>
      </w:r>
    </w:p>
    <w:p w:rsidR="000367A4" w:rsidRPr="00714664" w:rsidRDefault="000367A4" w:rsidP="000367A4">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401"/>
        <w:gridCol w:w="883"/>
        <w:gridCol w:w="235"/>
        <w:gridCol w:w="1590"/>
        <w:gridCol w:w="1769"/>
      </w:tblGrid>
      <w:tr w:rsidR="000367A4" w:rsidRPr="00402A93" w:rsidTr="00853244">
        <w:tc>
          <w:tcPr>
            <w:tcW w:w="467" w:type="dxa"/>
            <w:vMerge w:val="restart"/>
          </w:tcPr>
          <w:p w:rsidR="000367A4" w:rsidRPr="00402A93" w:rsidRDefault="000367A4" w:rsidP="00D20001">
            <w:pPr>
              <w:jc w:val="center"/>
              <w:rPr>
                <w:b/>
              </w:rPr>
            </w:pPr>
          </w:p>
          <w:p w:rsidR="000367A4" w:rsidRPr="00402A93" w:rsidRDefault="000367A4" w:rsidP="00D20001">
            <w:pPr>
              <w:jc w:val="center"/>
              <w:rPr>
                <w:b/>
              </w:rPr>
            </w:pPr>
            <w:r w:rsidRPr="00402A93">
              <w:rPr>
                <w:b/>
                <w:sz w:val="22"/>
                <w:szCs w:val="22"/>
              </w:rPr>
              <w:t>№</w:t>
            </w:r>
          </w:p>
        </w:tc>
        <w:tc>
          <w:tcPr>
            <w:tcW w:w="4401" w:type="dxa"/>
            <w:vMerge w:val="restart"/>
          </w:tcPr>
          <w:p w:rsidR="000367A4" w:rsidRPr="00402A93" w:rsidRDefault="000367A4" w:rsidP="00D20001">
            <w:pPr>
              <w:jc w:val="center"/>
              <w:rPr>
                <w:b/>
              </w:rPr>
            </w:pPr>
          </w:p>
          <w:p w:rsidR="000367A4" w:rsidRPr="00402A93" w:rsidRDefault="000367A4" w:rsidP="00D20001">
            <w:pPr>
              <w:jc w:val="center"/>
              <w:rPr>
                <w:b/>
              </w:rPr>
            </w:pPr>
            <w:r w:rsidRPr="00402A93">
              <w:rPr>
                <w:b/>
                <w:sz w:val="22"/>
                <w:szCs w:val="22"/>
              </w:rPr>
              <w:t>Тема</w:t>
            </w:r>
          </w:p>
        </w:tc>
        <w:tc>
          <w:tcPr>
            <w:tcW w:w="4477" w:type="dxa"/>
            <w:gridSpan w:val="4"/>
          </w:tcPr>
          <w:p w:rsidR="000367A4" w:rsidRPr="00402A93" w:rsidRDefault="000367A4" w:rsidP="00D20001">
            <w:pPr>
              <w:jc w:val="center"/>
              <w:rPr>
                <w:b/>
              </w:rPr>
            </w:pPr>
            <w:r w:rsidRPr="00402A93">
              <w:rPr>
                <w:b/>
                <w:sz w:val="22"/>
                <w:szCs w:val="22"/>
              </w:rPr>
              <w:t>Кол-во часов</w:t>
            </w:r>
          </w:p>
        </w:tc>
      </w:tr>
      <w:tr w:rsidR="000367A4" w:rsidRPr="00402A93" w:rsidTr="00853244">
        <w:tc>
          <w:tcPr>
            <w:tcW w:w="467" w:type="dxa"/>
            <w:vMerge/>
          </w:tcPr>
          <w:p w:rsidR="000367A4" w:rsidRPr="00402A93" w:rsidRDefault="000367A4" w:rsidP="00D20001">
            <w:pPr>
              <w:jc w:val="center"/>
              <w:rPr>
                <w:b/>
              </w:rPr>
            </w:pPr>
          </w:p>
        </w:tc>
        <w:tc>
          <w:tcPr>
            <w:tcW w:w="4401" w:type="dxa"/>
            <w:vMerge/>
          </w:tcPr>
          <w:p w:rsidR="000367A4" w:rsidRPr="00402A93" w:rsidRDefault="000367A4" w:rsidP="00D20001">
            <w:pPr>
              <w:jc w:val="center"/>
              <w:rPr>
                <w:b/>
              </w:rPr>
            </w:pPr>
          </w:p>
        </w:tc>
        <w:tc>
          <w:tcPr>
            <w:tcW w:w="883" w:type="dxa"/>
            <w:shd w:val="clear" w:color="auto" w:fill="auto"/>
          </w:tcPr>
          <w:p w:rsidR="000367A4" w:rsidRPr="00402A93" w:rsidRDefault="000367A4" w:rsidP="00D20001">
            <w:pPr>
              <w:jc w:val="center"/>
              <w:rPr>
                <w:b/>
              </w:rPr>
            </w:pPr>
            <w:r w:rsidRPr="00402A93">
              <w:rPr>
                <w:b/>
                <w:sz w:val="22"/>
                <w:szCs w:val="22"/>
              </w:rPr>
              <w:t>всего</w:t>
            </w:r>
          </w:p>
        </w:tc>
        <w:tc>
          <w:tcPr>
            <w:tcW w:w="235" w:type="dxa"/>
            <w:shd w:val="clear" w:color="auto" w:fill="auto"/>
          </w:tcPr>
          <w:p w:rsidR="000367A4" w:rsidRPr="00402A93" w:rsidRDefault="000367A4" w:rsidP="00D20001">
            <w:pPr>
              <w:jc w:val="center"/>
              <w:rPr>
                <w:b/>
              </w:rPr>
            </w:pPr>
          </w:p>
        </w:tc>
        <w:tc>
          <w:tcPr>
            <w:tcW w:w="1590" w:type="dxa"/>
          </w:tcPr>
          <w:p w:rsidR="000367A4" w:rsidRPr="00402A93" w:rsidRDefault="000367A4" w:rsidP="00D20001">
            <w:pPr>
              <w:jc w:val="center"/>
              <w:rPr>
                <w:b/>
              </w:rPr>
            </w:pPr>
            <w:proofErr w:type="spellStart"/>
            <w:r w:rsidRPr="00402A93">
              <w:rPr>
                <w:b/>
                <w:sz w:val="22"/>
                <w:szCs w:val="22"/>
              </w:rPr>
              <w:t>Лабор</w:t>
            </w:r>
            <w:proofErr w:type="spellEnd"/>
            <w:r w:rsidRPr="00402A93">
              <w:rPr>
                <w:b/>
                <w:sz w:val="22"/>
                <w:szCs w:val="22"/>
              </w:rPr>
              <w:t>. работ</w:t>
            </w:r>
          </w:p>
        </w:tc>
        <w:tc>
          <w:tcPr>
            <w:tcW w:w="1769" w:type="dxa"/>
          </w:tcPr>
          <w:p w:rsidR="000367A4" w:rsidRPr="00402A93" w:rsidRDefault="000367A4" w:rsidP="00D20001">
            <w:pPr>
              <w:jc w:val="center"/>
              <w:rPr>
                <w:b/>
              </w:rPr>
            </w:pPr>
            <w:proofErr w:type="spellStart"/>
            <w:r w:rsidRPr="00402A93">
              <w:rPr>
                <w:b/>
                <w:sz w:val="22"/>
                <w:szCs w:val="22"/>
              </w:rPr>
              <w:t>Контрол</w:t>
            </w:r>
            <w:proofErr w:type="spellEnd"/>
            <w:r w:rsidRPr="00402A93">
              <w:rPr>
                <w:b/>
                <w:sz w:val="22"/>
                <w:szCs w:val="22"/>
              </w:rPr>
              <w:t>. работ</w:t>
            </w:r>
          </w:p>
        </w:tc>
      </w:tr>
      <w:tr w:rsidR="000367A4" w:rsidRPr="00714664" w:rsidTr="00853244">
        <w:tc>
          <w:tcPr>
            <w:tcW w:w="467" w:type="dxa"/>
          </w:tcPr>
          <w:p w:rsidR="000367A4" w:rsidRPr="00402A93" w:rsidRDefault="000367A4" w:rsidP="00D20001">
            <w:pPr>
              <w:jc w:val="center"/>
            </w:pPr>
            <w:r>
              <w:t>1</w:t>
            </w:r>
          </w:p>
        </w:tc>
        <w:tc>
          <w:tcPr>
            <w:tcW w:w="4401" w:type="dxa"/>
          </w:tcPr>
          <w:p w:rsidR="000367A4" w:rsidRPr="00853244" w:rsidRDefault="00853244" w:rsidP="00D20001">
            <w:r w:rsidRPr="00853244">
              <w:t>Законы движения</w:t>
            </w:r>
          </w:p>
        </w:tc>
        <w:tc>
          <w:tcPr>
            <w:tcW w:w="883" w:type="dxa"/>
            <w:shd w:val="clear" w:color="auto" w:fill="auto"/>
          </w:tcPr>
          <w:p w:rsidR="000367A4" w:rsidRPr="00853244" w:rsidRDefault="00853244" w:rsidP="00D20001">
            <w:pPr>
              <w:jc w:val="center"/>
            </w:pPr>
            <w:r w:rsidRPr="00853244">
              <w:t>23</w:t>
            </w:r>
          </w:p>
        </w:tc>
        <w:tc>
          <w:tcPr>
            <w:tcW w:w="235" w:type="dxa"/>
            <w:shd w:val="clear" w:color="auto" w:fill="auto"/>
          </w:tcPr>
          <w:p w:rsidR="000367A4" w:rsidRPr="00853244" w:rsidRDefault="000367A4" w:rsidP="00D20001">
            <w:pPr>
              <w:jc w:val="center"/>
            </w:pPr>
          </w:p>
        </w:tc>
        <w:tc>
          <w:tcPr>
            <w:tcW w:w="1590" w:type="dxa"/>
          </w:tcPr>
          <w:p w:rsidR="000367A4" w:rsidRPr="00853244" w:rsidRDefault="00853244" w:rsidP="00D20001">
            <w:pPr>
              <w:jc w:val="center"/>
            </w:pPr>
            <w:r w:rsidRPr="00853244">
              <w:t>2</w:t>
            </w:r>
          </w:p>
        </w:tc>
        <w:tc>
          <w:tcPr>
            <w:tcW w:w="1769" w:type="dxa"/>
          </w:tcPr>
          <w:p w:rsidR="000367A4" w:rsidRPr="00714664" w:rsidRDefault="00B73C0E" w:rsidP="00D20001">
            <w:pPr>
              <w:jc w:val="center"/>
            </w:pPr>
            <w:r>
              <w:t>1</w:t>
            </w:r>
          </w:p>
        </w:tc>
      </w:tr>
      <w:tr w:rsidR="000367A4" w:rsidRPr="00714664" w:rsidTr="00853244">
        <w:tc>
          <w:tcPr>
            <w:tcW w:w="467" w:type="dxa"/>
          </w:tcPr>
          <w:p w:rsidR="000367A4" w:rsidRPr="00402A93" w:rsidRDefault="00853244" w:rsidP="00D20001">
            <w:pPr>
              <w:jc w:val="center"/>
            </w:pPr>
            <w:r>
              <w:t>2</w:t>
            </w:r>
          </w:p>
        </w:tc>
        <w:tc>
          <w:tcPr>
            <w:tcW w:w="4401" w:type="dxa"/>
          </w:tcPr>
          <w:p w:rsidR="000367A4" w:rsidRPr="00853244" w:rsidRDefault="00853244" w:rsidP="00D20001">
            <w:r w:rsidRPr="00853244">
              <w:t>Механические колебания и волны</w:t>
            </w:r>
          </w:p>
        </w:tc>
        <w:tc>
          <w:tcPr>
            <w:tcW w:w="883" w:type="dxa"/>
            <w:shd w:val="clear" w:color="auto" w:fill="auto"/>
          </w:tcPr>
          <w:p w:rsidR="000367A4" w:rsidRPr="00853244" w:rsidRDefault="00853244" w:rsidP="00D20001">
            <w:pPr>
              <w:jc w:val="center"/>
            </w:pPr>
            <w:r w:rsidRPr="00853244">
              <w:t>12</w:t>
            </w:r>
          </w:p>
        </w:tc>
        <w:tc>
          <w:tcPr>
            <w:tcW w:w="235" w:type="dxa"/>
            <w:shd w:val="clear" w:color="auto" w:fill="auto"/>
          </w:tcPr>
          <w:p w:rsidR="000367A4" w:rsidRPr="00853244" w:rsidRDefault="000367A4" w:rsidP="00D20001">
            <w:pPr>
              <w:jc w:val="center"/>
            </w:pPr>
          </w:p>
        </w:tc>
        <w:tc>
          <w:tcPr>
            <w:tcW w:w="1590" w:type="dxa"/>
          </w:tcPr>
          <w:p w:rsidR="000367A4" w:rsidRPr="00853244" w:rsidRDefault="000367A4" w:rsidP="00D20001">
            <w:pPr>
              <w:jc w:val="center"/>
            </w:pPr>
            <w:r w:rsidRPr="00853244">
              <w:t>1</w:t>
            </w:r>
          </w:p>
        </w:tc>
        <w:tc>
          <w:tcPr>
            <w:tcW w:w="1769" w:type="dxa"/>
          </w:tcPr>
          <w:p w:rsidR="000367A4" w:rsidRPr="00714664" w:rsidRDefault="00B73C0E" w:rsidP="00D20001">
            <w:pPr>
              <w:jc w:val="center"/>
            </w:pPr>
            <w:r>
              <w:t>1</w:t>
            </w:r>
          </w:p>
        </w:tc>
      </w:tr>
      <w:tr w:rsidR="000367A4" w:rsidRPr="00714664" w:rsidTr="00853244">
        <w:tc>
          <w:tcPr>
            <w:tcW w:w="467" w:type="dxa"/>
          </w:tcPr>
          <w:p w:rsidR="000367A4" w:rsidRPr="00402A93" w:rsidRDefault="00853244" w:rsidP="00D20001">
            <w:pPr>
              <w:jc w:val="center"/>
            </w:pPr>
            <w:r>
              <w:t>3</w:t>
            </w:r>
          </w:p>
        </w:tc>
        <w:tc>
          <w:tcPr>
            <w:tcW w:w="4401" w:type="dxa"/>
          </w:tcPr>
          <w:p w:rsidR="000367A4" w:rsidRPr="00853244" w:rsidRDefault="00853244" w:rsidP="00853244">
            <w:r w:rsidRPr="00853244">
              <w:t xml:space="preserve">Электромагнитное поле </w:t>
            </w:r>
          </w:p>
        </w:tc>
        <w:tc>
          <w:tcPr>
            <w:tcW w:w="883" w:type="dxa"/>
            <w:shd w:val="clear" w:color="auto" w:fill="auto"/>
          </w:tcPr>
          <w:p w:rsidR="000367A4" w:rsidRPr="00853244" w:rsidRDefault="00853244" w:rsidP="00D20001">
            <w:pPr>
              <w:jc w:val="center"/>
            </w:pPr>
            <w:r w:rsidRPr="00853244">
              <w:t>19</w:t>
            </w:r>
          </w:p>
        </w:tc>
        <w:tc>
          <w:tcPr>
            <w:tcW w:w="235" w:type="dxa"/>
            <w:shd w:val="clear" w:color="auto" w:fill="auto"/>
          </w:tcPr>
          <w:p w:rsidR="000367A4" w:rsidRPr="00853244" w:rsidRDefault="000367A4" w:rsidP="00D20001">
            <w:pPr>
              <w:jc w:val="center"/>
            </w:pPr>
          </w:p>
        </w:tc>
        <w:tc>
          <w:tcPr>
            <w:tcW w:w="1590" w:type="dxa"/>
          </w:tcPr>
          <w:p w:rsidR="000367A4" w:rsidRPr="00853244" w:rsidRDefault="00853244" w:rsidP="00D20001">
            <w:pPr>
              <w:jc w:val="center"/>
            </w:pPr>
            <w:r w:rsidRPr="00853244">
              <w:t>1</w:t>
            </w:r>
          </w:p>
        </w:tc>
        <w:tc>
          <w:tcPr>
            <w:tcW w:w="1769" w:type="dxa"/>
          </w:tcPr>
          <w:p w:rsidR="000367A4" w:rsidRPr="00714664" w:rsidRDefault="00B73C0E" w:rsidP="00D20001">
            <w:pPr>
              <w:jc w:val="center"/>
            </w:pPr>
            <w:r>
              <w:t>1</w:t>
            </w:r>
          </w:p>
        </w:tc>
      </w:tr>
      <w:tr w:rsidR="000367A4" w:rsidRPr="00714664" w:rsidTr="00853244">
        <w:tc>
          <w:tcPr>
            <w:tcW w:w="467" w:type="dxa"/>
          </w:tcPr>
          <w:p w:rsidR="000367A4" w:rsidRPr="00402A93" w:rsidRDefault="00853244" w:rsidP="00D20001">
            <w:pPr>
              <w:jc w:val="center"/>
            </w:pPr>
            <w:r>
              <w:t>4</w:t>
            </w:r>
          </w:p>
        </w:tc>
        <w:tc>
          <w:tcPr>
            <w:tcW w:w="4401" w:type="dxa"/>
          </w:tcPr>
          <w:p w:rsidR="000367A4" w:rsidRPr="00853244" w:rsidRDefault="00853244" w:rsidP="00853244">
            <w:r w:rsidRPr="00853244">
              <w:t>Строение атома</w:t>
            </w:r>
          </w:p>
        </w:tc>
        <w:tc>
          <w:tcPr>
            <w:tcW w:w="883" w:type="dxa"/>
            <w:shd w:val="clear" w:color="auto" w:fill="auto"/>
          </w:tcPr>
          <w:p w:rsidR="000367A4" w:rsidRPr="00853244" w:rsidRDefault="00853244" w:rsidP="00D20001">
            <w:pPr>
              <w:jc w:val="center"/>
            </w:pPr>
            <w:r w:rsidRPr="00853244">
              <w:t>14</w:t>
            </w:r>
          </w:p>
        </w:tc>
        <w:tc>
          <w:tcPr>
            <w:tcW w:w="235" w:type="dxa"/>
            <w:shd w:val="clear" w:color="auto" w:fill="auto"/>
          </w:tcPr>
          <w:p w:rsidR="000367A4" w:rsidRPr="00853244" w:rsidRDefault="000367A4" w:rsidP="00D20001">
            <w:pPr>
              <w:jc w:val="center"/>
            </w:pPr>
          </w:p>
        </w:tc>
        <w:tc>
          <w:tcPr>
            <w:tcW w:w="1590" w:type="dxa"/>
          </w:tcPr>
          <w:p w:rsidR="000367A4" w:rsidRPr="00853244" w:rsidRDefault="00853244" w:rsidP="00D20001">
            <w:pPr>
              <w:jc w:val="center"/>
            </w:pPr>
            <w:r w:rsidRPr="00853244">
              <w:t>2</w:t>
            </w:r>
          </w:p>
        </w:tc>
        <w:tc>
          <w:tcPr>
            <w:tcW w:w="1769" w:type="dxa"/>
          </w:tcPr>
          <w:p w:rsidR="000367A4" w:rsidRPr="00714664" w:rsidRDefault="00B73C0E" w:rsidP="00D20001">
            <w:pPr>
              <w:jc w:val="center"/>
            </w:pPr>
            <w:r>
              <w:t>1</w:t>
            </w:r>
          </w:p>
        </w:tc>
      </w:tr>
      <w:tr w:rsidR="000367A4" w:rsidRPr="00714664" w:rsidTr="00853244">
        <w:tc>
          <w:tcPr>
            <w:tcW w:w="467" w:type="dxa"/>
          </w:tcPr>
          <w:p w:rsidR="000367A4" w:rsidRPr="00402A93" w:rsidRDefault="000367A4" w:rsidP="00D20001">
            <w:pPr>
              <w:jc w:val="center"/>
            </w:pPr>
          </w:p>
        </w:tc>
        <w:tc>
          <w:tcPr>
            <w:tcW w:w="4401" w:type="dxa"/>
          </w:tcPr>
          <w:p w:rsidR="000367A4" w:rsidRPr="00853244" w:rsidRDefault="00853244" w:rsidP="00D20001">
            <w:pPr>
              <w:rPr>
                <w:b/>
              </w:rPr>
            </w:pPr>
            <w:r w:rsidRPr="00853244">
              <w:rPr>
                <w:b/>
              </w:rPr>
              <w:t>Итого</w:t>
            </w:r>
            <w:r w:rsidRPr="00853244">
              <w:rPr>
                <w:b/>
                <w:lang w:val="en-US"/>
              </w:rPr>
              <w:t>:</w:t>
            </w:r>
          </w:p>
        </w:tc>
        <w:tc>
          <w:tcPr>
            <w:tcW w:w="883" w:type="dxa"/>
            <w:shd w:val="clear" w:color="auto" w:fill="auto"/>
          </w:tcPr>
          <w:p w:rsidR="000367A4" w:rsidRPr="00714664" w:rsidRDefault="00853244" w:rsidP="00D20001">
            <w:pPr>
              <w:jc w:val="center"/>
            </w:pPr>
            <w:r>
              <w:t>68</w:t>
            </w:r>
          </w:p>
        </w:tc>
        <w:tc>
          <w:tcPr>
            <w:tcW w:w="235" w:type="dxa"/>
            <w:shd w:val="clear" w:color="auto" w:fill="auto"/>
          </w:tcPr>
          <w:p w:rsidR="000367A4" w:rsidRPr="00714664" w:rsidRDefault="000367A4" w:rsidP="00D20001">
            <w:pPr>
              <w:jc w:val="center"/>
            </w:pPr>
          </w:p>
        </w:tc>
        <w:tc>
          <w:tcPr>
            <w:tcW w:w="1590" w:type="dxa"/>
          </w:tcPr>
          <w:p w:rsidR="000367A4" w:rsidRPr="00714664" w:rsidRDefault="00853244" w:rsidP="00D20001">
            <w:pPr>
              <w:jc w:val="center"/>
            </w:pPr>
            <w:r>
              <w:t>6</w:t>
            </w:r>
          </w:p>
        </w:tc>
        <w:tc>
          <w:tcPr>
            <w:tcW w:w="1769" w:type="dxa"/>
          </w:tcPr>
          <w:p w:rsidR="000367A4" w:rsidRPr="00714664" w:rsidRDefault="00B73C0E" w:rsidP="00D20001">
            <w:pPr>
              <w:jc w:val="center"/>
            </w:pPr>
            <w:r>
              <w:t>4</w:t>
            </w:r>
          </w:p>
        </w:tc>
      </w:tr>
    </w:tbl>
    <w:p w:rsidR="000367A4" w:rsidRDefault="000367A4" w:rsidP="00FD1532">
      <w:pPr>
        <w:jc w:val="center"/>
        <w:rPr>
          <w:b/>
          <w:i/>
        </w:rPr>
      </w:pPr>
    </w:p>
    <w:p w:rsidR="00853244" w:rsidRDefault="00853244" w:rsidP="00FD1532">
      <w:pPr>
        <w:jc w:val="center"/>
        <w:rPr>
          <w:b/>
          <w:i/>
        </w:rPr>
      </w:pPr>
    </w:p>
    <w:p w:rsidR="00853244" w:rsidRDefault="00853244" w:rsidP="00FD1532">
      <w:pPr>
        <w:jc w:val="center"/>
        <w:rPr>
          <w:b/>
          <w:i/>
        </w:rPr>
      </w:pPr>
    </w:p>
    <w:p w:rsidR="00853244" w:rsidRDefault="00853244" w:rsidP="00FD1532">
      <w:pPr>
        <w:jc w:val="center"/>
        <w:rPr>
          <w:b/>
          <w:i/>
        </w:rPr>
      </w:pPr>
    </w:p>
    <w:p w:rsidR="00853244" w:rsidRDefault="00853244" w:rsidP="00FD1532">
      <w:pPr>
        <w:jc w:val="center"/>
        <w:rPr>
          <w:b/>
          <w:i/>
        </w:rPr>
      </w:pPr>
    </w:p>
    <w:p w:rsidR="00853244" w:rsidRDefault="00853244" w:rsidP="00FD1532">
      <w:pPr>
        <w:jc w:val="center"/>
        <w:rPr>
          <w:b/>
          <w:i/>
        </w:rPr>
      </w:pPr>
    </w:p>
    <w:p w:rsidR="00853244" w:rsidRDefault="00853244" w:rsidP="00FD1532">
      <w:pPr>
        <w:jc w:val="center"/>
        <w:rPr>
          <w:b/>
          <w:i/>
        </w:rPr>
      </w:pPr>
    </w:p>
    <w:p w:rsidR="00853244" w:rsidRDefault="00853244" w:rsidP="00FD1532">
      <w:pPr>
        <w:jc w:val="center"/>
        <w:rPr>
          <w:b/>
          <w:i/>
        </w:rPr>
      </w:pPr>
    </w:p>
    <w:p w:rsidR="00FD1532" w:rsidRDefault="00FD1532" w:rsidP="00FD1532">
      <w:pPr>
        <w:jc w:val="center"/>
        <w:rPr>
          <w:b/>
          <w:i/>
        </w:rPr>
      </w:pPr>
      <w:r w:rsidRPr="00B003F1">
        <w:rPr>
          <w:b/>
          <w:i/>
        </w:rPr>
        <w:lastRenderedPageBreak/>
        <w:t xml:space="preserve">Планируемые </w:t>
      </w:r>
      <w:r>
        <w:rPr>
          <w:b/>
          <w:i/>
        </w:rPr>
        <w:t>результаты изучения учебного пр</w:t>
      </w:r>
      <w:r w:rsidRPr="00B003F1">
        <w:rPr>
          <w:b/>
          <w:i/>
        </w:rPr>
        <w:t>едмета</w:t>
      </w:r>
    </w:p>
    <w:p w:rsidR="00FD1532" w:rsidRPr="00B003F1" w:rsidRDefault="00FD1532" w:rsidP="00FD1532">
      <w:pPr>
        <w:jc w:val="center"/>
        <w:rPr>
          <w:b/>
          <w:i/>
        </w:rPr>
      </w:pPr>
    </w:p>
    <w:p w:rsidR="00FD1532" w:rsidRDefault="00FD1532" w:rsidP="00FD1532">
      <w:pPr>
        <w:rPr>
          <w:b/>
        </w:rPr>
      </w:pPr>
      <w:r w:rsidRPr="00312EC6">
        <w:rPr>
          <w:b/>
        </w:rPr>
        <w:t xml:space="preserve">В </w:t>
      </w:r>
      <w:r w:rsidR="00C61307">
        <w:rPr>
          <w:b/>
        </w:rPr>
        <w:t>7</w:t>
      </w:r>
      <w:r w:rsidRPr="00312EC6">
        <w:rPr>
          <w:b/>
        </w:rPr>
        <w:t xml:space="preserve"> классе ученик научится:</w:t>
      </w:r>
    </w:p>
    <w:p w:rsidR="00FD1532" w:rsidRDefault="00FD1532" w:rsidP="00FD1532">
      <w:pPr>
        <w:rPr>
          <w:b/>
        </w:rPr>
      </w:pPr>
      <w:r w:rsidRPr="00312EC6">
        <w:t xml:space="preserve"> </w:t>
      </w:r>
      <w:r w:rsidRPr="00312EC6">
        <w:rPr>
          <w:b/>
        </w:rPr>
        <w:t>Механические явления</w:t>
      </w:r>
      <w:r>
        <w:rPr>
          <w:b/>
        </w:rPr>
        <w:t>:</w:t>
      </w:r>
    </w:p>
    <w:p w:rsidR="00FD1532" w:rsidRPr="00312EC6" w:rsidRDefault="00FD1532" w:rsidP="00FD1532">
      <w:pPr>
        <w:rPr>
          <w:b/>
        </w:rPr>
      </w:pPr>
    </w:p>
    <w:p w:rsidR="00FD1532" w:rsidRPr="00312EC6" w:rsidRDefault="00FD1532" w:rsidP="00FD1532">
      <w:pPr>
        <w:pStyle w:val="a3"/>
        <w:numPr>
          <w:ilvl w:val="0"/>
          <w:numId w:val="1"/>
        </w:numPr>
        <w:rPr>
          <w:rFonts w:ascii="Times New Roman" w:eastAsia="Calibri" w:hAnsi="Times New Roman" w:cs="Times New Roman"/>
          <w:sz w:val="24"/>
          <w:szCs w:val="24"/>
        </w:rPr>
      </w:pPr>
      <w:r w:rsidRPr="00312EC6">
        <w:rPr>
          <w:rFonts w:ascii="Times New Roman" w:eastAsia="Calibri"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инерция, взаимодействие тел, передача давления твердыми телами, жидкостями и газами, атмосферное давление, плавание тел, равновесие твердых тел</w:t>
      </w:r>
    </w:p>
    <w:p w:rsidR="00FD1532" w:rsidRPr="00312EC6" w:rsidRDefault="00FD1532" w:rsidP="00FD1532">
      <w:pPr>
        <w:pStyle w:val="a3"/>
        <w:widowControl w:val="0"/>
        <w:numPr>
          <w:ilvl w:val="0"/>
          <w:numId w:val="1"/>
        </w:numPr>
        <w:tabs>
          <w:tab w:val="left" w:pos="993"/>
        </w:tabs>
        <w:autoSpaceDE w:val="0"/>
        <w:autoSpaceDN w:val="0"/>
        <w:adjustRightInd w:val="0"/>
        <w:spacing w:after="0"/>
        <w:rPr>
          <w:rFonts w:ascii="Times New Roman" w:eastAsia="Calibri" w:hAnsi="Times New Roman" w:cs="Times New Roman"/>
          <w:sz w:val="24"/>
          <w:szCs w:val="24"/>
        </w:rPr>
      </w:pPr>
      <w:r w:rsidRPr="00312EC6">
        <w:rPr>
          <w:rFonts w:ascii="Times New Roman" w:eastAsia="Calibri" w:hAnsi="Times New Roman" w:cs="Times New Roman"/>
          <w:sz w:val="24"/>
          <w:szCs w:val="24"/>
        </w:rPr>
        <w:t xml:space="preserve">           описывать изученные свойства тел и механические явления, используя физические величины: путь, масса тела, плотность вещества, сила (сила тяжести, сила упругости, сила трения), давление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1532" w:rsidRPr="00312EC6" w:rsidRDefault="00FD1532" w:rsidP="00FD1532">
      <w:pPr>
        <w:widowControl w:val="0"/>
        <w:numPr>
          <w:ilvl w:val="0"/>
          <w:numId w:val="1"/>
        </w:numPr>
        <w:tabs>
          <w:tab w:val="left" w:pos="993"/>
        </w:tabs>
        <w:autoSpaceDE w:val="0"/>
        <w:autoSpaceDN w:val="0"/>
        <w:adjustRightInd w:val="0"/>
        <w:spacing w:line="276" w:lineRule="auto"/>
        <w:contextualSpacing/>
        <w:jc w:val="both"/>
        <w:rPr>
          <w:rFonts w:eastAsia="Calibri"/>
        </w:rPr>
      </w:pPr>
      <w:r w:rsidRPr="00312EC6">
        <w:rPr>
          <w:rFonts w:eastAsia="Calibri"/>
        </w:rPr>
        <w:t xml:space="preserve">       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 </w:t>
      </w:r>
    </w:p>
    <w:p w:rsidR="00FD1532" w:rsidRDefault="00FD1532" w:rsidP="00FD1532">
      <w:pPr>
        <w:pStyle w:val="a3"/>
        <w:widowControl w:val="0"/>
        <w:numPr>
          <w:ilvl w:val="0"/>
          <w:numId w:val="1"/>
        </w:numPr>
        <w:tabs>
          <w:tab w:val="left" w:pos="993"/>
        </w:tabs>
        <w:autoSpaceDE w:val="0"/>
        <w:autoSpaceDN w:val="0"/>
        <w:adjustRightInd w:val="0"/>
        <w:spacing w:after="0"/>
        <w:jc w:val="both"/>
        <w:rPr>
          <w:rFonts w:ascii="Times New Roman" w:eastAsia="Calibri" w:hAnsi="Times New Roman" w:cs="Times New Roman"/>
          <w:sz w:val="28"/>
          <w:szCs w:val="28"/>
        </w:rPr>
      </w:pPr>
      <w:r w:rsidRPr="00312EC6">
        <w:rPr>
          <w:rFonts w:ascii="Times New Roman" w:eastAsia="Calibri" w:hAnsi="Times New Roman" w:cs="Times New Roman"/>
          <w:sz w:val="24"/>
          <w:szCs w:val="24"/>
        </w:rPr>
        <w:t xml:space="preserve">       решать задачи, используя физические законы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w:t>
      </w:r>
      <w:r w:rsidRPr="00553DD8">
        <w:rPr>
          <w:rFonts w:ascii="Times New Roman" w:eastAsia="Calibri" w:hAnsi="Times New Roman" w:cs="Times New Roman"/>
          <w:sz w:val="28"/>
          <w:szCs w:val="28"/>
        </w:rPr>
        <w:t xml:space="preserve">чины. </w:t>
      </w:r>
    </w:p>
    <w:p w:rsidR="00C61307" w:rsidRDefault="00C61307" w:rsidP="00C61307">
      <w:pPr>
        <w:ind w:left="284"/>
        <w:rPr>
          <w:b/>
        </w:rPr>
      </w:pPr>
    </w:p>
    <w:p w:rsidR="00C61307" w:rsidRDefault="00C61307" w:rsidP="00C61307">
      <w:pPr>
        <w:rPr>
          <w:b/>
        </w:rPr>
      </w:pPr>
      <w:r w:rsidRPr="00312EC6">
        <w:rPr>
          <w:b/>
        </w:rPr>
        <w:t xml:space="preserve">В </w:t>
      </w:r>
      <w:r>
        <w:rPr>
          <w:b/>
        </w:rPr>
        <w:t>8</w:t>
      </w:r>
      <w:r w:rsidRPr="00312EC6">
        <w:rPr>
          <w:b/>
        </w:rPr>
        <w:t xml:space="preserve"> классе ученик научится:</w:t>
      </w:r>
    </w:p>
    <w:p w:rsidR="00C61307" w:rsidRPr="00C61307" w:rsidRDefault="00C61307" w:rsidP="00C61307">
      <w:pPr>
        <w:ind w:left="284"/>
        <w:rPr>
          <w:b/>
        </w:rPr>
      </w:pPr>
    </w:p>
    <w:p w:rsidR="00FD1532" w:rsidRDefault="00FD1532" w:rsidP="00FD1532">
      <w:pPr>
        <w:widowControl w:val="0"/>
        <w:tabs>
          <w:tab w:val="left" w:pos="993"/>
        </w:tabs>
        <w:autoSpaceDE w:val="0"/>
        <w:autoSpaceDN w:val="0"/>
        <w:adjustRightInd w:val="0"/>
        <w:spacing w:line="360" w:lineRule="auto"/>
        <w:ind w:left="284"/>
        <w:jc w:val="both"/>
        <w:rPr>
          <w:rFonts w:eastAsia="Calibri"/>
          <w:b/>
        </w:rPr>
      </w:pPr>
      <w:r w:rsidRPr="004A12B6">
        <w:rPr>
          <w:rFonts w:eastAsia="Calibri"/>
          <w:b/>
        </w:rPr>
        <w:t>Тепловые явления</w:t>
      </w:r>
      <w:r>
        <w:rPr>
          <w:rFonts w:eastAsia="Calibri"/>
          <w:b/>
        </w:rPr>
        <w:t>:</w:t>
      </w:r>
    </w:p>
    <w:p w:rsidR="00FD1532" w:rsidRDefault="00FD1532" w:rsidP="00FD153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312EC6">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w:t>
      </w:r>
      <w:r w:rsidRPr="00312EC6">
        <w:t xml:space="preserve"> </w:t>
      </w:r>
      <w:r w:rsidRPr="00312EC6">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p>
    <w:p w:rsidR="00FD1532" w:rsidRDefault="00FD1532" w:rsidP="00FD1532">
      <w:pPr>
        <w:pStyle w:val="a3"/>
        <w:numPr>
          <w:ilvl w:val="0"/>
          <w:numId w:val="2"/>
        </w:numPr>
        <w:rPr>
          <w:rFonts w:ascii="Times New Roman" w:hAnsi="Times New Roman" w:cs="Times New Roman"/>
          <w:sz w:val="24"/>
          <w:szCs w:val="24"/>
        </w:rPr>
      </w:pPr>
      <w:r w:rsidRPr="00312EC6">
        <w:rPr>
          <w:rFonts w:ascii="Times New Roman" w:hAnsi="Times New Roman" w:cs="Times New Roman"/>
          <w:sz w:val="24"/>
          <w:szCs w:val="24"/>
        </w:rPr>
        <w:t>•</w:t>
      </w:r>
      <w:r w:rsidRPr="00312EC6">
        <w:rPr>
          <w:rFonts w:ascii="Times New Roman" w:hAnsi="Times New Roman" w:cs="Times New Roman"/>
          <w:sz w:val="24"/>
          <w:szCs w:val="24"/>
        </w:rPr>
        <w:tab/>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w:t>
      </w:r>
      <w:r w:rsidRPr="00312EC6">
        <w:rPr>
          <w:rFonts w:ascii="Times New Roman" w:hAnsi="Times New Roman" w:cs="Times New Roman"/>
          <w:sz w:val="24"/>
          <w:szCs w:val="24"/>
        </w:rPr>
        <w:lastRenderedPageBreak/>
        <w:t>формулы, связывающие данную физическую величину с другими величинами, вычислять значение физической величины</w:t>
      </w:r>
    </w:p>
    <w:p w:rsidR="00FD1532" w:rsidRPr="00312EC6" w:rsidRDefault="00FD1532" w:rsidP="00FD1532">
      <w:pPr>
        <w:pStyle w:val="a3"/>
        <w:numPr>
          <w:ilvl w:val="0"/>
          <w:numId w:val="2"/>
        </w:numPr>
        <w:rPr>
          <w:rFonts w:ascii="Times New Roman" w:hAnsi="Times New Roman" w:cs="Times New Roman"/>
          <w:sz w:val="24"/>
          <w:szCs w:val="24"/>
        </w:rPr>
      </w:pPr>
      <w:r w:rsidRPr="00312EC6">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D1532" w:rsidRPr="00312EC6" w:rsidRDefault="00FD1532" w:rsidP="00FD1532">
      <w:pPr>
        <w:pStyle w:val="a3"/>
        <w:numPr>
          <w:ilvl w:val="0"/>
          <w:numId w:val="2"/>
        </w:numPr>
        <w:rPr>
          <w:rFonts w:ascii="Times New Roman" w:hAnsi="Times New Roman" w:cs="Times New Roman"/>
          <w:sz w:val="24"/>
          <w:szCs w:val="24"/>
        </w:rPr>
      </w:pPr>
      <w:r w:rsidRPr="00312EC6">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FD1532" w:rsidRPr="00312EC6" w:rsidRDefault="00FD1532" w:rsidP="00FD1532">
      <w:pPr>
        <w:pStyle w:val="a3"/>
        <w:numPr>
          <w:ilvl w:val="0"/>
          <w:numId w:val="2"/>
        </w:numPr>
        <w:jc w:val="both"/>
        <w:rPr>
          <w:rFonts w:ascii="Times New Roman" w:hAnsi="Times New Roman" w:cs="Times New Roman"/>
          <w:sz w:val="24"/>
          <w:szCs w:val="24"/>
        </w:rPr>
      </w:pPr>
      <w:r w:rsidRPr="00312EC6">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FD1532" w:rsidRDefault="00FD1532" w:rsidP="00FD1532">
      <w:pPr>
        <w:pStyle w:val="a3"/>
        <w:numPr>
          <w:ilvl w:val="0"/>
          <w:numId w:val="2"/>
        </w:numPr>
        <w:jc w:val="both"/>
        <w:rPr>
          <w:rFonts w:ascii="Times New Roman" w:hAnsi="Times New Roman" w:cs="Times New Roman"/>
          <w:sz w:val="24"/>
          <w:szCs w:val="24"/>
        </w:rPr>
      </w:pPr>
      <w:r w:rsidRPr="00312EC6">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1532" w:rsidRDefault="00FD1532" w:rsidP="00FD1532">
      <w:pPr>
        <w:jc w:val="both"/>
      </w:pPr>
    </w:p>
    <w:p w:rsidR="00FD1532" w:rsidRPr="004A12B6" w:rsidRDefault="00FD1532" w:rsidP="00FD1532">
      <w:pPr>
        <w:jc w:val="both"/>
      </w:pPr>
    </w:p>
    <w:p w:rsidR="00FD1532" w:rsidRDefault="00FD1532" w:rsidP="00FD1532">
      <w:pPr>
        <w:jc w:val="both"/>
        <w:rPr>
          <w:b/>
        </w:rPr>
      </w:pPr>
      <w:r w:rsidRPr="004A12B6">
        <w:rPr>
          <w:b/>
        </w:rPr>
        <w:t>Электрические и магнитные явления</w:t>
      </w:r>
      <w:r>
        <w:rPr>
          <w:b/>
        </w:rPr>
        <w:t>:</w:t>
      </w:r>
    </w:p>
    <w:p w:rsidR="00FD1532" w:rsidRDefault="00FD1532" w:rsidP="00FD1532">
      <w:pPr>
        <w:jc w:val="both"/>
      </w:pPr>
      <w:r w:rsidRPr="004A12B6">
        <w:rPr>
          <w:b/>
        </w:rPr>
        <w:t>•</w:t>
      </w:r>
      <w:r w:rsidRPr="004A12B6">
        <w:rPr>
          <w:b/>
        </w:rPr>
        <w:tab/>
      </w:r>
      <w:r>
        <w:rPr>
          <w:b/>
        </w:rPr>
        <w:t xml:space="preserve"> </w:t>
      </w:r>
      <w:r w:rsidRPr="004A12B6">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действие магнитного поля на проводник с током</w:t>
      </w:r>
      <w:r>
        <w:t>,</w:t>
      </w:r>
      <w:r w:rsidRPr="004A12B6">
        <w:t xml:space="preserve"> прямолинейное распространение света, отражение и преломление света</w:t>
      </w:r>
      <w:r>
        <w:t>.</w:t>
      </w:r>
    </w:p>
    <w:p w:rsidR="00FD1532" w:rsidRPr="004A12B6" w:rsidRDefault="00FD1532" w:rsidP="00FD1532">
      <w:pPr>
        <w:jc w:val="both"/>
      </w:pPr>
      <w:r w:rsidRPr="004A12B6">
        <w:t>•</w:t>
      </w:r>
      <w:r w:rsidRPr="004A12B6">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D1532" w:rsidRDefault="00FD1532" w:rsidP="00FD1532">
      <w:pPr>
        <w:jc w:val="both"/>
      </w:pPr>
      <w:r w:rsidRPr="004A12B6">
        <w:t>•</w:t>
      </w:r>
      <w:r w:rsidRPr="004A12B6">
        <w:tab/>
        <w:t>использовать оптические схемы для построения изображений в плоском зеркале и собирающей линзе</w:t>
      </w:r>
    </w:p>
    <w:p w:rsidR="00FD1532" w:rsidRDefault="00FD1532" w:rsidP="00FD1532">
      <w:pPr>
        <w:jc w:val="both"/>
      </w:pPr>
      <w:r w:rsidRPr="004A12B6">
        <w:t>. •</w:t>
      </w:r>
      <w:r w:rsidRPr="004A12B6">
        <w:tab/>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D1532" w:rsidRDefault="00FD1532" w:rsidP="00FD1532">
      <w:pPr>
        <w:jc w:val="both"/>
      </w:pPr>
      <w:r w:rsidRPr="004A12B6">
        <w:t>•</w:t>
      </w:r>
      <w:r w:rsidRPr="004A12B6">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w:t>
      </w:r>
      <w:r w:rsidRPr="00191A4F">
        <w:t xml:space="preserve">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1532" w:rsidRPr="00FD1532" w:rsidRDefault="00FD1532" w:rsidP="00FD1532">
      <w:pPr>
        <w:jc w:val="both"/>
      </w:pPr>
    </w:p>
    <w:p w:rsidR="00FD1532" w:rsidRDefault="00FD1532" w:rsidP="00FD1532">
      <w:pPr>
        <w:jc w:val="both"/>
      </w:pPr>
    </w:p>
    <w:p w:rsidR="00C61307" w:rsidRDefault="00C61307" w:rsidP="00C61307">
      <w:pPr>
        <w:jc w:val="both"/>
        <w:rPr>
          <w:b/>
        </w:rPr>
      </w:pPr>
      <w:r>
        <w:rPr>
          <w:b/>
        </w:rPr>
        <w:lastRenderedPageBreak/>
        <w:t>В 9 классе ученик научится:</w:t>
      </w:r>
    </w:p>
    <w:p w:rsidR="00C61307" w:rsidRDefault="00C61307" w:rsidP="00FD1532">
      <w:pPr>
        <w:jc w:val="both"/>
        <w:rPr>
          <w:b/>
        </w:rPr>
      </w:pPr>
    </w:p>
    <w:p w:rsidR="00FD1532" w:rsidRPr="00191A4F" w:rsidRDefault="00FD1532" w:rsidP="00FD1532">
      <w:pPr>
        <w:jc w:val="both"/>
        <w:rPr>
          <w:b/>
        </w:rPr>
      </w:pPr>
      <w:r w:rsidRPr="00191A4F">
        <w:rPr>
          <w:b/>
        </w:rPr>
        <w:t>Механические явления:</w:t>
      </w:r>
    </w:p>
    <w:p w:rsidR="00FD1532" w:rsidRPr="00191A4F" w:rsidRDefault="00FD1532" w:rsidP="00FD1532">
      <w:pPr>
        <w:jc w:val="both"/>
      </w:pPr>
      <w:r w:rsidRPr="00191A4F">
        <w:t>•</w:t>
      </w:r>
      <w:r w:rsidRPr="00191A4F">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FD1532" w:rsidRPr="00191A4F" w:rsidRDefault="00FD1532" w:rsidP="00FD1532">
      <w:pPr>
        <w:jc w:val="both"/>
      </w:pPr>
      <w:r w:rsidRPr="00191A4F">
        <w:t>•</w:t>
      </w:r>
      <w:r w:rsidRPr="00191A4F">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1532" w:rsidRPr="00191A4F" w:rsidRDefault="00FD1532" w:rsidP="00FD1532">
      <w:pPr>
        <w:jc w:val="both"/>
      </w:pPr>
      <w:r w:rsidRPr="00191A4F">
        <w:t>•</w:t>
      </w:r>
      <w:r w:rsidRPr="00191A4F">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D1532" w:rsidRPr="00191A4F" w:rsidRDefault="00FD1532" w:rsidP="00FD1532">
      <w:pPr>
        <w:jc w:val="both"/>
      </w:pPr>
      <w:r w:rsidRPr="00191A4F">
        <w:t>•</w:t>
      </w:r>
      <w:r w:rsidRPr="00191A4F">
        <w:tab/>
        <w:t>различать основные признаки изученных физических моделей: материальная точка, инерциальная система отсчета;</w:t>
      </w:r>
    </w:p>
    <w:p w:rsidR="00FD1532" w:rsidRDefault="00FD1532" w:rsidP="00FD1532">
      <w:pPr>
        <w:jc w:val="both"/>
      </w:pPr>
      <w:r w:rsidRPr="00191A4F">
        <w:t>•</w:t>
      </w:r>
      <w:r w:rsidRPr="00191A4F">
        <w:tab/>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D1532" w:rsidRPr="00191A4F" w:rsidRDefault="00FD1532" w:rsidP="00FD1532">
      <w:pPr>
        <w:jc w:val="both"/>
        <w:rPr>
          <w:b/>
        </w:rPr>
      </w:pPr>
      <w:r w:rsidRPr="00191A4F">
        <w:rPr>
          <w:b/>
        </w:rPr>
        <w:t>Электрические и магнитные явления</w:t>
      </w:r>
      <w:r>
        <w:rPr>
          <w:b/>
        </w:rPr>
        <w:t>:</w:t>
      </w:r>
    </w:p>
    <w:p w:rsidR="00FD1532" w:rsidRDefault="00FD1532" w:rsidP="00FD1532">
      <w:pPr>
        <w:jc w:val="both"/>
      </w:pPr>
      <w:r w:rsidRPr="00191A4F">
        <w:t>•</w:t>
      </w:r>
      <w:r w:rsidRPr="00191A4F">
        <w:tab/>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FD1532" w:rsidRDefault="00FD1532" w:rsidP="00FD1532">
      <w:pPr>
        <w:jc w:val="both"/>
      </w:pPr>
      <w:r w:rsidRPr="00191A4F">
        <w:t>•</w:t>
      </w:r>
      <w:r w:rsidRPr="00191A4F">
        <w:tab/>
        <w:t>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D1532" w:rsidRDefault="00FD1532" w:rsidP="00FD1532">
      <w:pPr>
        <w:jc w:val="both"/>
      </w:pPr>
    </w:p>
    <w:p w:rsidR="00FD1532" w:rsidRDefault="00FD1532" w:rsidP="00FD1532">
      <w:pPr>
        <w:jc w:val="both"/>
      </w:pPr>
      <w:r w:rsidRPr="00191A4F">
        <w:t>•</w:t>
      </w:r>
      <w:r w:rsidRPr="00191A4F">
        <w:tab/>
        <w:t xml:space="preserve">анализировать свойства тел, электромагнитные явления и процессы, используя физические законы: закон прямолинейного распространения света, закон отражения света, </w:t>
      </w:r>
      <w:r w:rsidRPr="00191A4F">
        <w:lastRenderedPageBreak/>
        <w:t>закон преломления света; при этом различать словесную формулировку закона и его математическое выражение.</w:t>
      </w:r>
    </w:p>
    <w:p w:rsidR="00FD1532" w:rsidRDefault="00FD1532" w:rsidP="00FD1532">
      <w:pPr>
        <w:jc w:val="both"/>
      </w:pPr>
      <w:r w:rsidRPr="00755A33">
        <w:t>•</w:t>
      </w:r>
      <w:r w:rsidRPr="00755A33">
        <w:tab/>
        <w:t>приводить примеры практического использования физических знаний о электромагнитных явлениях</w:t>
      </w:r>
    </w:p>
    <w:p w:rsidR="00FD1532" w:rsidRDefault="00FD1532" w:rsidP="00FD1532">
      <w:pPr>
        <w:jc w:val="both"/>
      </w:pPr>
      <w:r w:rsidRPr="00755A33">
        <w:t>•</w:t>
      </w:r>
      <w:r w:rsidRPr="00755A33">
        <w:tab/>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1532" w:rsidRPr="00755A33" w:rsidRDefault="00FD1532" w:rsidP="00FD1532">
      <w:pPr>
        <w:jc w:val="both"/>
        <w:rPr>
          <w:b/>
        </w:rPr>
      </w:pPr>
      <w:r w:rsidRPr="00755A33">
        <w:rPr>
          <w:b/>
        </w:rPr>
        <w:t>Квантовые явления</w:t>
      </w:r>
      <w:r>
        <w:rPr>
          <w:b/>
        </w:rPr>
        <w:t>:</w:t>
      </w:r>
    </w:p>
    <w:p w:rsidR="00FD1532" w:rsidRPr="00755A33" w:rsidRDefault="00FD1532" w:rsidP="00FD1532">
      <w:pPr>
        <w:jc w:val="both"/>
      </w:pPr>
      <w:r w:rsidRPr="00755A33">
        <w:t>•</w:t>
      </w:r>
      <w:r w:rsidRPr="00755A33">
        <w:tab/>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FD1532" w:rsidRPr="00755A33" w:rsidRDefault="00FD1532" w:rsidP="00FD1532">
      <w:pPr>
        <w:jc w:val="both"/>
      </w:pPr>
      <w:r w:rsidRPr="00755A33">
        <w:t>•</w:t>
      </w:r>
      <w:r w:rsidRPr="00755A33">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1532" w:rsidRPr="00755A33" w:rsidRDefault="00FD1532" w:rsidP="00FD1532">
      <w:pPr>
        <w:jc w:val="both"/>
      </w:pPr>
      <w:r w:rsidRPr="00755A33">
        <w:t>•</w:t>
      </w:r>
      <w:r w:rsidRPr="00755A33">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D1532" w:rsidRPr="00755A33" w:rsidRDefault="00FD1532" w:rsidP="00FD1532">
      <w:pPr>
        <w:jc w:val="both"/>
      </w:pPr>
      <w:r w:rsidRPr="00755A33">
        <w:t>•</w:t>
      </w:r>
      <w:r w:rsidRPr="00755A33">
        <w:tab/>
        <w:t>различать основные признаки планетарной модели атома, нуклонной модели атомного ядра;</w:t>
      </w:r>
    </w:p>
    <w:p w:rsidR="00FD1532" w:rsidRDefault="00FD1532" w:rsidP="00FD1532">
      <w:pPr>
        <w:jc w:val="both"/>
      </w:pPr>
      <w:r w:rsidRPr="00755A33">
        <w:t>•</w:t>
      </w:r>
      <w:r w:rsidRPr="00755A33">
        <w:tab/>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FD1532" w:rsidRPr="00755A33" w:rsidRDefault="00FD1532" w:rsidP="00FD1532">
      <w:pPr>
        <w:jc w:val="both"/>
        <w:rPr>
          <w:b/>
        </w:rPr>
      </w:pPr>
      <w:r w:rsidRPr="00755A33">
        <w:rPr>
          <w:b/>
        </w:rPr>
        <w:t>Элементы астрономии</w:t>
      </w:r>
    </w:p>
    <w:p w:rsidR="00FD1532" w:rsidRPr="00755A33" w:rsidRDefault="00FD1532" w:rsidP="00FD1532">
      <w:pPr>
        <w:jc w:val="both"/>
      </w:pPr>
      <w:r w:rsidRPr="00755A33">
        <w:t>•</w:t>
      </w:r>
      <w:r w:rsidRPr="00755A33">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FD1532" w:rsidRDefault="00FD1532" w:rsidP="00FD1532">
      <w:pPr>
        <w:jc w:val="both"/>
      </w:pPr>
      <w:r w:rsidRPr="00755A33">
        <w:t>•</w:t>
      </w:r>
      <w:r w:rsidRPr="00755A33">
        <w:tab/>
        <w:t>понимать различия между гелиоцентрической и геоцентрической системами мира;</w:t>
      </w:r>
    </w:p>
    <w:p w:rsidR="00FD1532" w:rsidRDefault="00FD1532" w:rsidP="00FD1532">
      <w:pPr>
        <w:jc w:val="both"/>
      </w:pPr>
    </w:p>
    <w:p w:rsidR="00FD1532" w:rsidRDefault="00FD1532" w:rsidP="00FD1532">
      <w:pPr>
        <w:jc w:val="both"/>
      </w:pPr>
    </w:p>
    <w:p w:rsidR="00FD1532" w:rsidRDefault="00FD1532" w:rsidP="00FD1532">
      <w:pPr>
        <w:jc w:val="both"/>
      </w:pPr>
    </w:p>
    <w:p w:rsidR="00FD1532" w:rsidRDefault="00FD1532" w:rsidP="00FD1532">
      <w:pPr>
        <w:jc w:val="both"/>
      </w:pPr>
    </w:p>
    <w:p w:rsidR="00FD1532" w:rsidRDefault="00FD1532" w:rsidP="00FD1532">
      <w:pPr>
        <w:jc w:val="both"/>
      </w:pPr>
    </w:p>
    <w:p w:rsidR="00FD1532" w:rsidRPr="00890E71" w:rsidRDefault="00FD1532" w:rsidP="00FD1532">
      <w:pPr>
        <w:pStyle w:val="a4"/>
        <w:jc w:val="both"/>
        <w:rPr>
          <w:rFonts w:ascii="Times New Roman" w:hAnsi="Times New Roman" w:cs="Times New Roman"/>
          <w:b/>
          <w:sz w:val="24"/>
          <w:szCs w:val="24"/>
        </w:rPr>
      </w:pPr>
      <w:r w:rsidRPr="00890E71">
        <w:rPr>
          <w:rFonts w:ascii="Times New Roman" w:hAnsi="Times New Roman" w:cs="Times New Roman"/>
          <w:b/>
          <w:sz w:val="24"/>
          <w:szCs w:val="24"/>
        </w:rPr>
        <w:t>Формы контроля:</w:t>
      </w:r>
    </w:p>
    <w:p w:rsidR="00FD1532" w:rsidRPr="00890E71" w:rsidRDefault="00FD1532" w:rsidP="00FD1532">
      <w:pPr>
        <w:pStyle w:val="a4"/>
        <w:jc w:val="both"/>
        <w:rPr>
          <w:rFonts w:ascii="Times New Roman" w:hAnsi="Times New Roman" w:cs="Times New Roman"/>
          <w:b/>
          <w:sz w:val="24"/>
          <w:szCs w:val="24"/>
        </w:rPr>
      </w:pPr>
    </w:p>
    <w:p w:rsidR="00FD1532" w:rsidRPr="00890E71" w:rsidRDefault="00FD1532" w:rsidP="00FD1532">
      <w:pPr>
        <w:pStyle w:val="a4"/>
        <w:numPr>
          <w:ilvl w:val="0"/>
          <w:numId w:val="3"/>
        </w:numPr>
        <w:jc w:val="both"/>
        <w:rPr>
          <w:rFonts w:ascii="Times New Roman" w:hAnsi="Times New Roman" w:cs="Times New Roman"/>
          <w:b/>
          <w:sz w:val="24"/>
          <w:szCs w:val="24"/>
        </w:rPr>
      </w:pPr>
      <w:r w:rsidRPr="00890E71">
        <w:rPr>
          <w:rFonts w:ascii="Times New Roman" w:hAnsi="Times New Roman" w:cs="Times New Roman"/>
          <w:b/>
          <w:sz w:val="24"/>
          <w:szCs w:val="24"/>
        </w:rPr>
        <w:t>п</w:t>
      </w:r>
      <w:r w:rsidRPr="00890E71">
        <w:rPr>
          <w:rFonts w:ascii="Times New Roman" w:hAnsi="Times New Roman" w:cs="Times New Roman"/>
          <w:sz w:val="24"/>
          <w:szCs w:val="24"/>
        </w:rPr>
        <w:t xml:space="preserve">исьменный и устный опрос, тестирование, контрольные и самостоятельные работы, практические работы, </w:t>
      </w:r>
      <w:r>
        <w:rPr>
          <w:rFonts w:ascii="Times New Roman" w:hAnsi="Times New Roman" w:cs="Times New Roman"/>
          <w:sz w:val="24"/>
          <w:szCs w:val="24"/>
        </w:rPr>
        <w:t xml:space="preserve">физические </w:t>
      </w:r>
      <w:r w:rsidRPr="00890E71">
        <w:rPr>
          <w:rFonts w:ascii="Times New Roman" w:hAnsi="Times New Roman" w:cs="Times New Roman"/>
          <w:sz w:val="24"/>
          <w:szCs w:val="24"/>
        </w:rPr>
        <w:t>диктанты.</w:t>
      </w:r>
    </w:p>
    <w:p w:rsidR="00FD1532" w:rsidRPr="00B67280" w:rsidRDefault="00FD1532" w:rsidP="00FD1532">
      <w:pPr>
        <w:numPr>
          <w:ilvl w:val="0"/>
          <w:numId w:val="3"/>
        </w:numPr>
        <w:spacing w:before="100" w:beforeAutospacing="1" w:after="100" w:afterAutospacing="1"/>
        <w:jc w:val="both"/>
        <w:rPr>
          <w:color w:val="01314B"/>
        </w:rPr>
      </w:pPr>
      <w:r w:rsidRPr="00B67280">
        <w:rPr>
          <w:color w:val="000000"/>
          <w:bdr w:val="none" w:sz="0" w:space="0" w:color="auto" w:frame="1"/>
        </w:rPr>
        <w:t xml:space="preserve">Для подготовки к </w:t>
      </w:r>
      <w:r w:rsidR="00C61307">
        <w:rPr>
          <w:color w:val="000000"/>
          <w:bdr w:val="none" w:sz="0" w:space="0" w:color="auto" w:frame="1"/>
        </w:rPr>
        <w:t>ОГЭ</w:t>
      </w:r>
      <w:r w:rsidRPr="00B67280">
        <w:rPr>
          <w:color w:val="000000"/>
          <w:bdr w:val="none" w:sz="0" w:space="0" w:color="auto" w:frame="1"/>
        </w:rPr>
        <w:t xml:space="preserve"> школьников на уроках проводится тестирование, решение заданий</w:t>
      </w:r>
      <w:r w:rsidR="00C61307">
        <w:rPr>
          <w:color w:val="000000"/>
          <w:bdr w:val="none" w:sz="0" w:space="0" w:color="auto" w:frame="1"/>
        </w:rPr>
        <w:t xml:space="preserve"> ОГЭ</w:t>
      </w:r>
      <w:r w:rsidRPr="00B67280">
        <w:rPr>
          <w:color w:val="000000"/>
          <w:bdr w:val="none" w:sz="0" w:space="0" w:color="auto" w:frame="1"/>
        </w:rPr>
        <w:t xml:space="preserve"> из сборников</w:t>
      </w:r>
      <w:r>
        <w:rPr>
          <w:color w:val="000000"/>
          <w:bdr w:val="none" w:sz="0" w:space="0" w:color="auto" w:frame="1"/>
        </w:rPr>
        <w:t xml:space="preserve">. </w:t>
      </w:r>
    </w:p>
    <w:p w:rsidR="00FD1532" w:rsidRPr="004A12B6" w:rsidRDefault="00FD1532" w:rsidP="00FD1532">
      <w:pPr>
        <w:jc w:val="both"/>
      </w:pPr>
    </w:p>
    <w:sectPr w:rsidR="00FD1532" w:rsidRPr="004A1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5872"/>
    <w:multiLevelType w:val="hybridMultilevel"/>
    <w:tmpl w:val="A6EADD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086C11"/>
    <w:multiLevelType w:val="hybridMultilevel"/>
    <w:tmpl w:val="31FE6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B025EE"/>
    <w:multiLevelType w:val="hybridMultilevel"/>
    <w:tmpl w:val="CCD6E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A6"/>
    <w:rsid w:val="000367A4"/>
    <w:rsid w:val="00157FE2"/>
    <w:rsid w:val="00346DCE"/>
    <w:rsid w:val="003616D1"/>
    <w:rsid w:val="00735798"/>
    <w:rsid w:val="00761430"/>
    <w:rsid w:val="007F21A6"/>
    <w:rsid w:val="00853244"/>
    <w:rsid w:val="008E5026"/>
    <w:rsid w:val="00A22CE1"/>
    <w:rsid w:val="00B73C0E"/>
    <w:rsid w:val="00C61307"/>
    <w:rsid w:val="00FD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9375"/>
  <w15:chartTrackingRefBased/>
  <w15:docId w15:val="{F55E4474-1DDA-408F-9DEA-913D4CB2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53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FD153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1E19-A968-493C-AAE9-999E0281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Merchison Alex</dc:creator>
  <cp:keywords/>
  <dc:description/>
  <cp:lastModifiedBy>Merchison Alex</cp:lastModifiedBy>
  <cp:revision>10</cp:revision>
  <dcterms:created xsi:type="dcterms:W3CDTF">2017-10-12T18:15:00Z</dcterms:created>
  <dcterms:modified xsi:type="dcterms:W3CDTF">2017-10-12T19:00:00Z</dcterms:modified>
</cp:coreProperties>
</file>