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A3" w:rsidRDefault="00CB76A3" w:rsidP="00CB76A3">
      <w:r>
        <w:t>Аннотация к рабочей программе по английскому языку 10 класса</w:t>
      </w:r>
    </w:p>
    <w:p w:rsidR="00CB76A3" w:rsidRDefault="00CB76A3" w:rsidP="00CB76A3">
      <w:r>
        <w:t xml:space="preserve">УМК «Английский в Фокусе» авт. </w:t>
      </w:r>
      <w:proofErr w:type="spellStart"/>
      <w:r>
        <w:t>Ваулина.Ю.Е</w:t>
      </w:r>
      <w:proofErr w:type="spellEnd"/>
      <w:r>
        <w:t>.</w:t>
      </w:r>
    </w:p>
    <w:p w:rsidR="00CB76A3" w:rsidRDefault="00CB76A3" w:rsidP="00CB76A3">
      <w:r>
        <w:t>Место дисциплины в учебном плане.</w:t>
      </w:r>
    </w:p>
    <w:p w:rsidR="00CB76A3" w:rsidRDefault="00CB76A3" w:rsidP="00CB76A3">
      <w:r>
        <w:t>Предмет Английский язык»» входит в образовательную область Филология и</w:t>
      </w:r>
    </w:p>
    <w:p w:rsidR="00CB76A3" w:rsidRDefault="00CB76A3" w:rsidP="00CB76A3">
      <w:r>
        <w:t>изучается со 2 по 11 классы. Согласно Федеральному базисному учебному плану</w:t>
      </w:r>
    </w:p>
    <w:p w:rsidR="00CB76A3" w:rsidRDefault="00CB76A3" w:rsidP="00CB76A3">
      <w:r>
        <w:t>образовательных учреждений РФ на изучение английского языка в 10 классе отводится</w:t>
      </w:r>
    </w:p>
    <w:p w:rsidR="00CB76A3" w:rsidRDefault="00CB76A3" w:rsidP="00CB76A3">
      <w:r>
        <w:t>102 часов, из расчета 3-х учебных часов в неделю. Программа реализуется через учебно-</w:t>
      </w:r>
    </w:p>
    <w:p w:rsidR="00CB76A3" w:rsidRDefault="00CB76A3" w:rsidP="00CB76A3">
      <w:r>
        <w:t>методический комплекс «Английский в фокусе» («</w:t>
      </w:r>
      <w:proofErr w:type="spellStart"/>
      <w:r>
        <w:t>Spotlight</w:t>
      </w:r>
      <w:proofErr w:type="spellEnd"/>
      <w:r>
        <w:t>»), рекомендованный</w:t>
      </w:r>
    </w:p>
    <w:p w:rsidR="00CB76A3" w:rsidRDefault="00CB76A3" w:rsidP="00CB76A3">
      <w:r>
        <w:t>Министерством образования РФ и входящий в федеральный перечень учебников на 2020-</w:t>
      </w:r>
    </w:p>
    <w:p w:rsidR="00CB76A3" w:rsidRDefault="00CB76A3" w:rsidP="00CB76A3">
      <w:r>
        <w:t>2021 учебный год.</w:t>
      </w:r>
    </w:p>
    <w:p w:rsidR="00CB76A3" w:rsidRDefault="00CB76A3" w:rsidP="00CB76A3">
      <w:r>
        <w:t>Цель изучения дисциплины.</w:t>
      </w:r>
    </w:p>
    <w:p w:rsidR="00CB76A3" w:rsidRDefault="00CB76A3" w:rsidP="00CB76A3">
      <w:r>
        <w:t> Освоение программы обучающимися и достижение планируемых результатов.</w:t>
      </w:r>
    </w:p>
    <w:p w:rsidR="00CB76A3" w:rsidRDefault="00CB76A3" w:rsidP="00CB76A3">
      <w:r>
        <w:t> Развитие иноязычной коммуникативной компетенции в совокупности ее составляющих</w:t>
      </w:r>
    </w:p>
    <w:p w:rsidR="00CB76A3" w:rsidRDefault="00CB76A3" w:rsidP="00CB76A3">
      <w:r>
        <w:t>– речевой, языковой, социокультурной, компенсаторной, учебно-познавательной.</w:t>
      </w:r>
    </w:p>
    <w:p w:rsidR="00CB76A3" w:rsidRDefault="00CB76A3" w:rsidP="00CB76A3">
      <w:r>
        <w:t>Содержание дисциплины.</w:t>
      </w:r>
    </w:p>
    <w:p w:rsidR="00CB76A3" w:rsidRDefault="00CB76A3" w:rsidP="00CB76A3">
      <w:r>
        <w:t>Весь учебный материал УМК “</w:t>
      </w:r>
      <w:proofErr w:type="spellStart"/>
      <w:r>
        <w:t>Spotlight</w:t>
      </w:r>
      <w:proofErr w:type="spellEnd"/>
      <w:r>
        <w:t xml:space="preserve">” для 10 </w:t>
      </w:r>
      <w:proofErr w:type="spellStart"/>
      <w:r>
        <w:t>го</w:t>
      </w:r>
      <w:proofErr w:type="spellEnd"/>
      <w:r>
        <w:t xml:space="preserve"> класса разделен на 8 блоков, каждый</w:t>
      </w:r>
    </w:p>
    <w:p w:rsidR="00CB76A3" w:rsidRDefault="00CB76A3" w:rsidP="00CB76A3">
      <w:r>
        <w:t>из которых включает в себя уроки из учебника, рабочей тетради и книги для чтения.</w:t>
      </w:r>
    </w:p>
    <w:p w:rsidR="00CB76A3" w:rsidRDefault="00CB76A3" w:rsidP="00CB76A3">
      <w:r>
        <w:t>1. Межличностные отношения в семье, с друзьями и знакомыми.</w:t>
      </w:r>
    </w:p>
    <w:p w:rsidR="00CB76A3" w:rsidRDefault="00CB76A3" w:rsidP="00CB76A3">
      <w:r>
        <w:t>2. Увлечения</w:t>
      </w:r>
    </w:p>
    <w:p w:rsidR="00CB76A3" w:rsidRDefault="00CB76A3" w:rsidP="00CB76A3">
      <w:r>
        <w:t>3. Проблемы выбора профессии.</w:t>
      </w:r>
    </w:p>
    <w:p w:rsidR="00CB76A3" w:rsidRDefault="00CB76A3" w:rsidP="00CB76A3">
      <w:r>
        <w:t>4. Природа и экология.</w:t>
      </w:r>
    </w:p>
    <w:p w:rsidR="00CB76A3" w:rsidRDefault="00CB76A3" w:rsidP="00CB76A3">
      <w:r>
        <w:t>5. Путешествие по России и за рубежом.</w:t>
      </w:r>
    </w:p>
    <w:p w:rsidR="00CB76A3" w:rsidRDefault="00CB76A3" w:rsidP="00CB76A3">
      <w:r>
        <w:t>6. Здоровье и забота о нем.</w:t>
      </w:r>
    </w:p>
    <w:p w:rsidR="00CB76A3" w:rsidRDefault="00CB76A3" w:rsidP="00CB76A3">
      <w:r>
        <w:t>7. Досуг молодежи.</w:t>
      </w:r>
    </w:p>
    <w:p w:rsidR="00CB76A3" w:rsidRDefault="00CB76A3" w:rsidP="00CB76A3">
      <w:r>
        <w:t>8. Научно-технический прогресс.</w:t>
      </w:r>
    </w:p>
    <w:p w:rsidR="00CB76A3" w:rsidRDefault="00CB76A3" w:rsidP="00CB76A3">
      <w:r>
        <w:t>Требования к результатам освоения дисциплины.</w:t>
      </w:r>
    </w:p>
    <w:p w:rsidR="00CB76A3" w:rsidRDefault="00CB76A3" w:rsidP="00CB76A3">
      <w:r>
        <w:t>- знание содержания материала по всем лексическим темам, а также использование</w:t>
      </w:r>
    </w:p>
    <w:p w:rsidR="00CB76A3" w:rsidRDefault="00CB76A3" w:rsidP="00CB76A3">
      <w:r>
        <w:t>дополнительной информации по изученным темам;</w:t>
      </w:r>
    </w:p>
    <w:p w:rsidR="00CB76A3" w:rsidRDefault="00CB76A3" w:rsidP="00CB76A3">
      <w:r>
        <w:t>- правильное изложение мыслей, четкая формулировка и хорошее произношение;</w:t>
      </w:r>
    </w:p>
    <w:p w:rsidR="00CB76A3" w:rsidRDefault="00CB76A3" w:rsidP="00CB76A3">
      <w:r>
        <w:t>- активность учащихся в учебной деятельности;</w:t>
      </w:r>
    </w:p>
    <w:p w:rsidR="00CB76A3" w:rsidRDefault="00CB76A3" w:rsidP="00CB76A3">
      <w:r>
        <w:t>- творческий подход к решению поставленных задач, оригинальность способов и методов</w:t>
      </w:r>
    </w:p>
    <w:p w:rsidR="00CB76A3" w:rsidRDefault="00CB76A3" w:rsidP="00CB76A3">
      <w:r>
        <w:t>решения проблем;</w:t>
      </w:r>
    </w:p>
    <w:p w:rsidR="00CB76A3" w:rsidRDefault="00CB76A3" w:rsidP="00CB76A3">
      <w:r>
        <w:lastRenderedPageBreak/>
        <w:t>- самостоятельность, умение принимать решения, отстаивать свою точку зрения и</w:t>
      </w:r>
    </w:p>
    <w:p w:rsidR="00CB76A3" w:rsidRDefault="00CB76A3" w:rsidP="00CB76A3">
      <w:r>
        <w:t>убеждать других в процессе дискуссий;</w:t>
      </w:r>
    </w:p>
    <w:p w:rsidR="00CB76A3" w:rsidRDefault="00CB76A3" w:rsidP="00CB76A3">
      <w:r>
        <w:t>- умение работать в группе, лидерские качества, способность к сотрудничеству и</w:t>
      </w:r>
    </w:p>
    <w:p w:rsidR="00CB76A3" w:rsidRDefault="00CB76A3" w:rsidP="00CB76A3">
      <w:r>
        <w:t>взаимопомощи.</w:t>
      </w:r>
    </w:p>
    <w:p w:rsidR="00CB76A3" w:rsidRDefault="00CB76A3" w:rsidP="00CB76A3">
      <w:r>
        <w:t>Учебная нагрузка обучающихся.</w:t>
      </w:r>
    </w:p>
    <w:p w:rsidR="00CB76A3" w:rsidRDefault="00CB76A3" w:rsidP="00CB76A3">
      <w:r>
        <w:t>Рабочая программа рассчитана на 102 часа с учебной нагрузкой 3 часа в неделю</w:t>
      </w:r>
    </w:p>
    <w:p w:rsidR="00CB76A3" w:rsidRDefault="00CB76A3" w:rsidP="00CB76A3">
      <w:r>
        <w:t>согласно инвариантной части федерального компонента учебного плана.</w:t>
      </w:r>
    </w:p>
    <w:p w:rsidR="00CB76A3" w:rsidRDefault="00CB76A3" w:rsidP="00CB76A3">
      <w:r>
        <w:t>УМК</w:t>
      </w:r>
    </w:p>
    <w:p w:rsidR="00CB76A3" w:rsidRDefault="00CB76A3" w:rsidP="00CB76A3">
      <w:r>
        <w:t>1. «</w:t>
      </w:r>
      <w:proofErr w:type="spellStart"/>
      <w:r>
        <w:t>Spotlight</w:t>
      </w:r>
      <w:proofErr w:type="spellEnd"/>
      <w:r>
        <w:t>»: учебник английского языка для 10 класса / Ю. Е. Ваулина, Дж. Дули, О. Е.</w:t>
      </w:r>
    </w:p>
    <w:p w:rsidR="00CB76A3" w:rsidRDefault="00CB76A3" w:rsidP="00CB76A3">
      <w:proofErr w:type="spellStart"/>
      <w:r>
        <w:t>Подоляко</w:t>
      </w:r>
      <w:proofErr w:type="spellEnd"/>
      <w:r>
        <w:t xml:space="preserve">, </w:t>
      </w:r>
      <w:r w:rsidR="00E7126A">
        <w:t>В. Эванс ‐ М.: Просвещение, 2019</w:t>
      </w:r>
      <w:r>
        <w:t>.</w:t>
      </w:r>
    </w:p>
    <w:p w:rsidR="00CB76A3" w:rsidRDefault="00E7126A" w:rsidP="00CB76A3">
      <w:r>
        <w:t>2</w:t>
      </w:r>
      <w:r w:rsidR="00CB76A3">
        <w:t xml:space="preserve">. </w:t>
      </w:r>
      <w:proofErr w:type="spellStart"/>
      <w:r w:rsidR="00CB76A3">
        <w:t>Spotlight</w:t>
      </w:r>
      <w:proofErr w:type="spellEnd"/>
      <w:r w:rsidR="00CB76A3">
        <w:t>: CD для занятий в классе/ Ваулина Ю. Е. и др. ‐ М.: Просвещение, 2010.</w:t>
      </w:r>
      <w:bookmarkStart w:id="0" w:name="_GoBack"/>
      <w:bookmarkEnd w:id="0"/>
    </w:p>
    <w:p w:rsidR="00CB76A3" w:rsidRDefault="00CB76A3" w:rsidP="00CB76A3">
      <w:r>
        <w:t>Формы контроля.</w:t>
      </w:r>
    </w:p>
    <w:p w:rsidR="00CB76A3" w:rsidRDefault="00CB76A3" w:rsidP="00CB76A3">
      <w:r>
        <w:t> коллективная,</w:t>
      </w:r>
    </w:p>
    <w:p w:rsidR="00CB76A3" w:rsidRDefault="00CB76A3" w:rsidP="00CB76A3">
      <w:r>
        <w:t> фронтальная,</w:t>
      </w:r>
    </w:p>
    <w:p w:rsidR="00CB76A3" w:rsidRDefault="00CB76A3" w:rsidP="00CB76A3">
      <w:r>
        <w:t> групповая,</w:t>
      </w:r>
    </w:p>
    <w:p w:rsidR="00CB76A3" w:rsidRDefault="00CB76A3" w:rsidP="00CB76A3">
      <w:r>
        <w:t> индивидуальная работа,</w:t>
      </w:r>
    </w:p>
    <w:p w:rsidR="00CB76A3" w:rsidRDefault="00CB76A3" w:rsidP="00CB76A3">
      <w:r>
        <w:t> работа в парах</w:t>
      </w:r>
    </w:p>
    <w:p w:rsidR="00DD139C" w:rsidRDefault="00CB76A3" w:rsidP="00CB76A3">
      <w:r>
        <w:t> письменный опрос</w:t>
      </w:r>
    </w:p>
    <w:sectPr w:rsidR="00DD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A3"/>
    <w:rsid w:val="00CB76A3"/>
    <w:rsid w:val="00DD139C"/>
    <w:rsid w:val="00E7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E19E"/>
  <w15:chartTrackingRefBased/>
  <w15:docId w15:val="{082C3DD1-D752-4A19-A163-8BA3CCA0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2020-09-23T09:57:00Z</dcterms:created>
  <dcterms:modified xsi:type="dcterms:W3CDTF">2020-09-23T09:59:00Z</dcterms:modified>
</cp:coreProperties>
</file>